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092AA" w14:textId="5BC79F58" w:rsidR="006B3324" w:rsidRDefault="00BE3D95" w:rsidP="00441C2F">
      <w:pPr>
        <w:jc w:val="center"/>
        <w:rPr>
          <w:rFonts w:ascii="Century Gothic" w:hAnsi="Century Gothic"/>
          <w:b/>
          <w:bCs/>
          <w:color w:val="FF0000"/>
          <w:sz w:val="28"/>
          <w:szCs w:val="28"/>
        </w:rPr>
      </w:pPr>
      <w:r>
        <w:rPr>
          <w:noProof/>
        </w:rPr>
        <w:drawing>
          <wp:anchor distT="0" distB="0" distL="114300" distR="114300" simplePos="0" relativeHeight="251658240" behindDoc="1" locked="0" layoutInCell="1" allowOverlap="1" wp14:anchorId="1438D6B4" wp14:editId="0ADF83BB">
            <wp:simplePos x="0" y="0"/>
            <wp:positionH relativeFrom="margin">
              <wp:posOffset>1514152</wp:posOffset>
            </wp:positionH>
            <wp:positionV relativeFrom="paragraph">
              <wp:posOffset>-349154</wp:posOffset>
            </wp:positionV>
            <wp:extent cx="3179394" cy="1630392"/>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79394" cy="1630392"/>
                    </a:xfrm>
                    <a:prstGeom prst="rect">
                      <a:avLst/>
                    </a:prstGeom>
                  </pic:spPr>
                </pic:pic>
              </a:graphicData>
            </a:graphic>
            <wp14:sizeRelH relativeFrom="page">
              <wp14:pctWidth>0</wp14:pctWidth>
            </wp14:sizeRelH>
            <wp14:sizeRelV relativeFrom="page">
              <wp14:pctHeight>0</wp14:pctHeight>
            </wp14:sizeRelV>
          </wp:anchor>
        </w:drawing>
      </w:r>
    </w:p>
    <w:p w14:paraId="167F0C24" w14:textId="77777777" w:rsidR="002677F8" w:rsidRDefault="002677F8">
      <w:pPr>
        <w:rPr>
          <w:rFonts w:ascii="Century Gothic" w:hAnsi="Century Gothic"/>
          <w:b/>
          <w:bCs/>
          <w:color w:val="FF0000"/>
          <w:sz w:val="32"/>
          <w:szCs w:val="32"/>
        </w:rPr>
      </w:pPr>
    </w:p>
    <w:p w14:paraId="0BF7E535" w14:textId="77777777" w:rsidR="002677F8" w:rsidRDefault="002677F8">
      <w:pPr>
        <w:rPr>
          <w:rFonts w:ascii="Century Gothic" w:hAnsi="Century Gothic"/>
          <w:b/>
          <w:bCs/>
          <w:color w:val="FF0000"/>
          <w:sz w:val="32"/>
          <w:szCs w:val="32"/>
        </w:rPr>
      </w:pPr>
    </w:p>
    <w:p w14:paraId="58FF3205" w14:textId="77777777" w:rsidR="004454CF" w:rsidRDefault="004454CF" w:rsidP="00821F63">
      <w:pPr>
        <w:spacing w:after="0"/>
        <w:rPr>
          <w:rFonts w:ascii="Century Gothic" w:hAnsi="Century Gothic"/>
          <w:b/>
          <w:bCs/>
          <w:color w:val="FF0000"/>
          <w:sz w:val="32"/>
          <w:szCs w:val="32"/>
        </w:rPr>
      </w:pPr>
    </w:p>
    <w:p w14:paraId="5D1B0F13" w14:textId="38DF800E" w:rsidR="00B478D4" w:rsidRPr="00B478D4" w:rsidRDefault="00E13B8B" w:rsidP="00C4655C">
      <w:pPr>
        <w:shd w:val="clear" w:color="auto" w:fill="FF0000"/>
        <w:ind w:right="-283"/>
        <w:jc w:val="center"/>
        <w:rPr>
          <w:rFonts w:ascii="Century Gothic" w:hAnsi="Century Gothic"/>
          <w:b/>
          <w:bCs/>
          <w:color w:val="FFFFFF" w:themeColor="background1"/>
          <w:sz w:val="32"/>
          <w:szCs w:val="32"/>
        </w:rPr>
      </w:pPr>
      <w:r>
        <w:rPr>
          <w:rFonts w:ascii="Century Gothic" w:hAnsi="Century Gothic"/>
          <w:b/>
          <w:bCs/>
          <w:color w:val="FFFFFF" w:themeColor="background1"/>
          <w:sz w:val="32"/>
          <w:szCs w:val="32"/>
        </w:rPr>
        <w:t>COLES-THEMED GAMES AND ACTIVITIES</w:t>
      </w:r>
    </w:p>
    <w:tbl>
      <w:tblPr>
        <w:tblStyle w:val="TableGrid"/>
        <w:tblW w:w="10201" w:type="dxa"/>
        <w:tblLook w:val="04A0" w:firstRow="1" w:lastRow="0" w:firstColumn="1" w:lastColumn="0" w:noHBand="0" w:noVBand="1"/>
      </w:tblPr>
      <w:tblGrid>
        <w:gridCol w:w="1518"/>
        <w:gridCol w:w="4998"/>
        <w:gridCol w:w="2126"/>
        <w:gridCol w:w="1559"/>
      </w:tblGrid>
      <w:tr w:rsidR="0087315A" w:rsidRPr="006176EE" w14:paraId="5D77BCC2" w14:textId="77777777" w:rsidTr="4635FB94">
        <w:tc>
          <w:tcPr>
            <w:tcW w:w="1518" w:type="dxa"/>
            <w:shd w:val="clear" w:color="auto" w:fill="E7E6E6" w:themeFill="background2"/>
          </w:tcPr>
          <w:p w14:paraId="07E249BD" w14:textId="77777777" w:rsidR="0087315A" w:rsidRPr="006176EE" w:rsidRDefault="0087315A" w:rsidP="005D30D9">
            <w:pPr>
              <w:rPr>
                <w:rFonts w:ascii="Century Gothic" w:hAnsi="Century Gothic"/>
                <w:b/>
                <w:bCs/>
                <w:noProof/>
                <w:sz w:val="20"/>
                <w:szCs w:val="20"/>
              </w:rPr>
            </w:pPr>
            <w:r w:rsidRPr="006176EE">
              <w:rPr>
                <w:rFonts w:ascii="Century Gothic" w:hAnsi="Century Gothic"/>
                <w:b/>
                <w:bCs/>
                <w:noProof/>
                <w:sz w:val="20"/>
                <w:szCs w:val="20"/>
              </w:rPr>
              <w:t>Activity</w:t>
            </w:r>
          </w:p>
        </w:tc>
        <w:tc>
          <w:tcPr>
            <w:tcW w:w="4998" w:type="dxa"/>
            <w:shd w:val="clear" w:color="auto" w:fill="E7E6E6" w:themeFill="background2"/>
          </w:tcPr>
          <w:p w14:paraId="0F339D6C" w14:textId="77777777" w:rsidR="0087315A" w:rsidRPr="006176EE" w:rsidRDefault="0087315A" w:rsidP="005D30D9">
            <w:pPr>
              <w:rPr>
                <w:rFonts w:ascii="Century Gothic" w:hAnsi="Century Gothic"/>
                <w:b/>
                <w:bCs/>
                <w:noProof/>
                <w:sz w:val="20"/>
                <w:szCs w:val="20"/>
              </w:rPr>
            </w:pPr>
            <w:r w:rsidRPr="006176EE">
              <w:rPr>
                <w:rFonts w:ascii="Century Gothic" w:hAnsi="Century Gothic"/>
                <w:b/>
                <w:bCs/>
                <w:noProof/>
                <w:sz w:val="20"/>
                <w:szCs w:val="20"/>
              </w:rPr>
              <w:t>Description</w:t>
            </w:r>
          </w:p>
        </w:tc>
        <w:tc>
          <w:tcPr>
            <w:tcW w:w="2126" w:type="dxa"/>
            <w:shd w:val="clear" w:color="auto" w:fill="E7E6E6" w:themeFill="background2"/>
          </w:tcPr>
          <w:p w14:paraId="4A2AEFD5" w14:textId="77777777" w:rsidR="0087315A" w:rsidRPr="006176EE" w:rsidRDefault="0087315A" w:rsidP="005D30D9">
            <w:pPr>
              <w:rPr>
                <w:rFonts w:ascii="Century Gothic" w:hAnsi="Century Gothic"/>
                <w:b/>
                <w:bCs/>
                <w:noProof/>
                <w:sz w:val="20"/>
                <w:szCs w:val="20"/>
              </w:rPr>
            </w:pPr>
            <w:r w:rsidRPr="006176EE">
              <w:rPr>
                <w:rFonts w:ascii="Century Gothic" w:hAnsi="Century Gothic"/>
                <w:b/>
                <w:bCs/>
                <w:noProof/>
                <w:sz w:val="20"/>
                <w:szCs w:val="20"/>
              </w:rPr>
              <w:t>Equipment/space needed</w:t>
            </w:r>
          </w:p>
        </w:tc>
        <w:tc>
          <w:tcPr>
            <w:tcW w:w="1559" w:type="dxa"/>
            <w:shd w:val="clear" w:color="auto" w:fill="E7E6E6" w:themeFill="background2"/>
          </w:tcPr>
          <w:p w14:paraId="6C3F8FAC" w14:textId="52A80191" w:rsidR="0087315A" w:rsidRPr="006176EE" w:rsidRDefault="004C3125" w:rsidP="005D30D9">
            <w:pPr>
              <w:rPr>
                <w:rFonts w:ascii="Century Gothic" w:hAnsi="Century Gothic"/>
                <w:b/>
                <w:bCs/>
                <w:noProof/>
                <w:sz w:val="20"/>
                <w:szCs w:val="20"/>
              </w:rPr>
            </w:pPr>
            <w:r>
              <w:rPr>
                <w:rFonts w:ascii="Century Gothic" w:hAnsi="Century Gothic"/>
                <w:b/>
                <w:bCs/>
                <w:noProof/>
                <w:sz w:val="20"/>
                <w:szCs w:val="20"/>
              </w:rPr>
              <w:t>Suggested t</w:t>
            </w:r>
            <w:r w:rsidR="0087315A" w:rsidRPr="006176EE">
              <w:rPr>
                <w:rFonts w:ascii="Century Gothic" w:hAnsi="Century Gothic"/>
                <w:b/>
                <w:bCs/>
                <w:noProof/>
                <w:sz w:val="20"/>
                <w:szCs w:val="20"/>
              </w:rPr>
              <w:t>ime</w:t>
            </w:r>
          </w:p>
        </w:tc>
      </w:tr>
      <w:tr w:rsidR="0087315A" w:rsidRPr="006176EE" w14:paraId="04926AB2" w14:textId="77777777" w:rsidTr="4635FB94">
        <w:tc>
          <w:tcPr>
            <w:tcW w:w="1518" w:type="dxa"/>
          </w:tcPr>
          <w:p w14:paraId="5591414E" w14:textId="778ED787" w:rsidR="0087315A" w:rsidRPr="006176EE" w:rsidRDefault="004C3125" w:rsidP="005D30D9">
            <w:pPr>
              <w:rPr>
                <w:rFonts w:ascii="Century Gothic" w:hAnsi="Century Gothic"/>
                <w:noProof/>
                <w:sz w:val="20"/>
                <w:szCs w:val="20"/>
              </w:rPr>
            </w:pPr>
            <w:r>
              <w:rPr>
                <w:rFonts w:ascii="Century Gothic" w:hAnsi="Century Gothic"/>
                <w:noProof/>
                <w:sz w:val="20"/>
                <w:szCs w:val="20"/>
              </w:rPr>
              <w:t>Banana Says</w:t>
            </w:r>
            <w:r w:rsidR="0087315A" w:rsidRPr="006176EE">
              <w:rPr>
                <w:rFonts w:ascii="Century Gothic" w:hAnsi="Century Gothic"/>
                <w:noProof/>
                <w:sz w:val="20"/>
                <w:szCs w:val="20"/>
              </w:rPr>
              <w:t xml:space="preserve"> </w:t>
            </w:r>
          </w:p>
          <w:p w14:paraId="40833D94" w14:textId="77777777" w:rsidR="0087315A" w:rsidRPr="006176EE" w:rsidRDefault="0087315A" w:rsidP="005D30D9">
            <w:pPr>
              <w:rPr>
                <w:rFonts w:ascii="Century Gothic" w:hAnsi="Century Gothic"/>
                <w:noProof/>
                <w:sz w:val="20"/>
                <w:szCs w:val="20"/>
              </w:rPr>
            </w:pPr>
          </w:p>
        </w:tc>
        <w:tc>
          <w:tcPr>
            <w:tcW w:w="4998" w:type="dxa"/>
          </w:tcPr>
          <w:p w14:paraId="1ABD2744" w14:textId="33B1C61B" w:rsidR="0087315A" w:rsidRDefault="0087315A" w:rsidP="005D30D9">
            <w:pPr>
              <w:rPr>
                <w:rFonts w:ascii="Century Gothic" w:hAnsi="Century Gothic"/>
                <w:noProof/>
                <w:sz w:val="20"/>
                <w:szCs w:val="20"/>
              </w:rPr>
            </w:pPr>
            <w:r w:rsidRPr="006176EE">
              <w:rPr>
                <w:rFonts w:ascii="Century Gothic" w:hAnsi="Century Gothic"/>
                <w:noProof/>
                <w:sz w:val="20"/>
                <w:szCs w:val="20"/>
              </w:rPr>
              <w:t>“Banana Says” – similar to “Simon Say</w:t>
            </w:r>
            <w:r w:rsidR="00B97459">
              <w:rPr>
                <w:rFonts w:ascii="Century Gothic" w:hAnsi="Century Gothic"/>
                <w:noProof/>
                <w:sz w:val="20"/>
                <w:szCs w:val="20"/>
              </w:rPr>
              <w:t>s.”</w:t>
            </w:r>
            <w:r w:rsidR="004C3125">
              <w:rPr>
                <w:rFonts w:ascii="Century Gothic" w:hAnsi="Century Gothic"/>
                <w:noProof/>
                <w:sz w:val="20"/>
                <w:szCs w:val="20"/>
              </w:rPr>
              <w:t xml:space="preserve"> </w:t>
            </w:r>
            <w:r w:rsidR="00B97459">
              <w:rPr>
                <w:rFonts w:ascii="Century Gothic" w:hAnsi="Century Gothic"/>
                <w:noProof/>
                <w:sz w:val="20"/>
                <w:szCs w:val="20"/>
              </w:rPr>
              <w:t xml:space="preserve"> H</w:t>
            </w:r>
            <w:r w:rsidR="004C3125">
              <w:rPr>
                <w:rFonts w:ascii="Century Gothic" w:hAnsi="Century Gothic"/>
                <w:noProof/>
                <w:sz w:val="20"/>
                <w:szCs w:val="20"/>
              </w:rPr>
              <w:t xml:space="preserve">ave an adult or leader dress up as a banana and </w:t>
            </w:r>
            <w:r w:rsidRPr="006176EE">
              <w:rPr>
                <w:rFonts w:ascii="Century Gothic" w:hAnsi="Century Gothic"/>
                <w:noProof/>
                <w:sz w:val="20"/>
                <w:szCs w:val="20"/>
              </w:rPr>
              <w:t>kids have to follow what the banana says rather than what they do</w:t>
            </w:r>
            <w:r w:rsidR="004C3125">
              <w:rPr>
                <w:rFonts w:ascii="Century Gothic" w:hAnsi="Century Gothic"/>
                <w:noProof/>
                <w:sz w:val="20"/>
                <w:szCs w:val="20"/>
              </w:rPr>
              <w:t>, e.g. “Banana Says do 10 star</w:t>
            </w:r>
            <w:r w:rsidR="00B97459">
              <w:rPr>
                <w:rFonts w:ascii="Century Gothic" w:hAnsi="Century Gothic"/>
                <w:noProof/>
                <w:sz w:val="20"/>
                <w:szCs w:val="20"/>
              </w:rPr>
              <w:t xml:space="preserve"> </w:t>
            </w:r>
            <w:r w:rsidR="004C3125">
              <w:rPr>
                <w:rFonts w:ascii="Century Gothic" w:hAnsi="Century Gothic"/>
                <w:noProof/>
                <w:sz w:val="20"/>
                <w:szCs w:val="20"/>
              </w:rPr>
              <w:t xml:space="preserve">jumps,” “Banana Says touch the ground” - </w:t>
            </w:r>
            <w:r w:rsidRPr="006176EE">
              <w:rPr>
                <w:rFonts w:ascii="Century Gothic" w:hAnsi="Century Gothic"/>
                <w:noProof/>
                <w:sz w:val="20"/>
                <w:szCs w:val="20"/>
              </w:rPr>
              <w:t>If they get it wrong</w:t>
            </w:r>
            <w:r w:rsidR="00BF181F">
              <w:rPr>
                <w:rFonts w:ascii="Century Gothic" w:hAnsi="Century Gothic"/>
                <w:noProof/>
                <w:sz w:val="20"/>
                <w:szCs w:val="20"/>
              </w:rPr>
              <w:t xml:space="preserve"> </w:t>
            </w:r>
            <w:r w:rsidRPr="006176EE">
              <w:rPr>
                <w:rFonts w:ascii="Century Gothic" w:hAnsi="Century Gothic"/>
                <w:noProof/>
                <w:sz w:val="20"/>
                <w:szCs w:val="20"/>
              </w:rPr>
              <w:t xml:space="preserve">they will have sit out until there’s one person left </w:t>
            </w:r>
          </w:p>
          <w:p w14:paraId="05DE345B" w14:textId="77777777" w:rsidR="000B2DDE" w:rsidRPr="006176EE" w:rsidRDefault="000B2DDE" w:rsidP="005D30D9">
            <w:pPr>
              <w:rPr>
                <w:rFonts w:ascii="Century Gothic" w:hAnsi="Century Gothic"/>
                <w:noProof/>
                <w:sz w:val="20"/>
                <w:szCs w:val="20"/>
              </w:rPr>
            </w:pPr>
          </w:p>
        </w:tc>
        <w:tc>
          <w:tcPr>
            <w:tcW w:w="2126" w:type="dxa"/>
          </w:tcPr>
          <w:p w14:paraId="388B3584" w14:textId="7C951C9B" w:rsidR="0087315A" w:rsidRDefault="004C3125" w:rsidP="005D30D9">
            <w:pPr>
              <w:rPr>
                <w:rFonts w:ascii="Century Gothic" w:hAnsi="Century Gothic"/>
                <w:noProof/>
                <w:sz w:val="20"/>
                <w:szCs w:val="20"/>
              </w:rPr>
            </w:pPr>
            <w:r>
              <w:rPr>
                <w:rFonts w:ascii="Century Gothic" w:hAnsi="Century Gothic"/>
                <w:noProof/>
                <w:sz w:val="20"/>
                <w:szCs w:val="20"/>
              </w:rPr>
              <w:t xml:space="preserve">Dedicated area, depending on group size, marked out by cones. </w:t>
            </w:r>
          </w:p>
          <w:p w14:paraId="07C39BEC" w14:textId="77777777" w:rsidR="004C3125" w:rsidRPr="006176EE" w:rsidRDefault="004C3125" w:rsidP="005D30D9">
            <w:pPr>
              <w:rPr>
                <w:rFonts w:ascii="Century Gothic" w:hAnsi="Century Gothic"/>
                <w:noProof/>
                <w:sz w:val="20"/>
                <w:szCs w:val="20"/>
              </w:rPr>
            </w:pPr>
          </w:p>
          <w:p w14:paraId="4F90D41B" w14:textId="77777777" w:rsidR="0087315A" w:rsidRPr="006176EE" w:rsidRDefault="0087315A" w:rsidP="005D30D9">
            <w:pPr>
              <w:rPr>
                <w:rFonts w:ascii="Century Gothic" w:hAnsi="Century Gothic"/>
                <w:noProof/>
                <w:sz w:val="20"/>
                <w:szCs w:val="20"/>
              </w:rPr>
            </w:pPr>
            <w:r w:rsidRPr="006176EE">
              <w:rPr>
                <w:rFonts w:ascii="Century Gothic" w:hAnsi="Century Gothic"/>
                <w:noProof/>
                <w:sz w:val="20"/>
                <w:szCs w:val="20"/>
              </w:rPr>
              <w:t>Leader in a banana suit</w:t>
            </w:r>
          </w:p>
        </w:tc>
        <w:tc>
          <w:tcPr>
            <w:tcW w:w="1559" w:type="dxa"/>
          </w:tcPr>
          <w:p w14:paraId="0225F0C5" w14:textId="63B07F39" w:rsidR="0087315A" w:rsidRPr="006176EE" w:rsidRDefault="004C3125" w:rsidP="005D30D9">
            <w:pPr>
              <w:rPr>
                <w:rFonts w:ascii="Century Gothic" w:hAnsi="Century Gothic"/>
                <w:noProof/>
                <w:sz w:val="20"/>
                <w:szCs w:val="20"/>
              </w:rPr>
            </w:pPr>
            <w:r>
              <w:rPr>
                <w:rFonts w:ascii="Century Gothic" w:hAnsi="Century Gothic"/>
                <w:noProof/>
                <w:sz w:val="20"/>
                <w:szCs w:val="20"/>
              </w:rPr>
              <w:t>5 – 10 minutes</w:t>
            </w:r>
          </w:p>
        </w:tc>
      </w:tr>
      <w:tr w:rsidR="0087315A" w:rsidRPr="006176EE" w14:paraId="76760F75" w14:textId="77777777" w:rsidTr="4635FB94">
        <w:tc>
          <w:tcPr>
            <w:tcW w:w="1518" w:type="dxa"/>
          </w:tcPr>
          <w:p w14:paraId="0013D9D4" w14:textId="77777777" w:rsidR="0087315A" w:rsidRPr="006176EE" w:rsidRDefault="0087315A" w:rsidP="005D30D9">
            <w:pPr>
              <w:rPr>
                <w:rFonts w:ascii="Century Gothic" w:hAnsi="Century Gothic"/>
                <w:noProof/>
                <w:sz w:val="20"/>
                <w:szCs w:val="20"/>
              </w:rPr>
            </w:pPr>
            <w:r w:rsidRPr="006176EE">
              <w:rPr>
                <w:rFonts w:ascii="Century Gothic" w:hAnsi="Century Gothic"/>
                <w:noProof/>
                <w:sz w:val="20"/>
                <w:szCs w:val="20"/>
              </w:rPr>
              <w:t>Banana Tag</w:t>
            </w:r>
          </w:p>
        </w:tc>
        <w:tc>
          <w:tcPr>
            <w:tcW w:w="4998" w:type="dxa"/>
          </w:tcPr>
          <w:p w14:paraId="1498561A" w14:textId="3B2A4D58" w:rsidR="0087315A" w:rsidRDefault="0087315A" w:rsidP="005D30D9">
            <w:pPr>
              <w:rPr>
                <w:rFonts w:ascii="Century Gothic" w:hAnsi="Century Gothic"/>
                <w:noProof/>
                <w:sz w:val="20"/>
                <w:szCs w:val="20"/>
              </w:rPr>
            </w:pPr>
            <w:r w:rsidRPr="4635FB94">
              <w:rPr>
                <w:rFonts w:ascii="Century Gothic" w:hAnsi="Century Gothic"/>
                <w:noProof/>
                <w:sz w:val="20"/>
                <w:szCs w:val="20"/>
              </w:rPr>
              <w:t xml:space="preserve">Similar to “Scarecrow tiggy” – one person in a banana suit is “it”.  If you get tagged by the banana, you have </w:t>
            </w:r>
            <w:r w:rsidR="09C948F0" w:rsidRPr="4635FB94">
              <w:rPr>
                <w:rFonts w:ascii="Century Gothic" w:hAnsi="Century Gothic"/>
                <w:noProof/>
                <w:sz w:val="20"/>
                <w:szCs w:val="20"/>
              </w:rPr>
              <w:t xml:space="preserve">to </w:t>
            </w:r>
            <w:r w:rsidRPr="4635FB94">
              <w:rPr>
                <w:rFonts w:ascii="Century Gothic" w:hAnsi="Century Gothic"/>
                <w:noProof/>
                <w:sz w:val="20"/>
                <w:szCs w:val="20"/>
              </w:rPr>
              <w:t>stand like a banana with your arms above your head and hands together like a peeled banana.   You can be “unpeeled” by another player who unpeel your arms from above your head one at a time.  Game stops when everyone turns into a banana.</w:t>
            </w:r>
          </w:p>
          <w:p w14:paraId="53DBA012" w14:textId="77777777" w:rsidR="000B2DDE" w:rsidRPr="006176EE" w:rsidRDefault="000B2DDE" w:rsidP="005D30D9">
            <w:pPr>
              <w:rPr>
                <w:rFonts w:ascii="Century Gothic" w:hAnsi="Century Gothic"/>
                <w:noProof/>
                <w:sz w:val="20"/>
                <w:szCs w:val="20"/>
              </w:rPr>
            </w:pPr>
          </w:p>
          <w:p w14:paraId="1A1D14C0" w14:textId="2D1D1ECB" w:rsidR="0087315A" w:rsidRDefault="0087315A" w:rsidP="005D30D9">
            <w:pPr>
              <w:rPr>
                <w:rFonts w:ascii="Century Gothic" w:hAnsi="Century Gothic"/>
                <w:noProof/>
                <w:sz w:val="20"/>
                <w:szCs w:val="20"/>
              </w:rPr>
            </w:pPr>
            <w:r w:rsidRPr="4635FB94">
              <w:rPr>
                <w:rFonts w:ascii="Century Gothic" w:hAnsi="Century Gothic"/>
                <w:b/>
                <w:bCs/>
                <w:noProof/>
                <w:sz w:val="20"/>
                <w:szCs w:val="20"/>
              </w:rPr>
              <w:t>Extension</w:t>
            </w:r>
            <w:r w:rsidRPr="4635FB94">
              <w:rPr>
                <w:rFonts w:ascii="Century Gothic" w:hAnsi="Century Gothic"/>
                <w:noProof/>
                <w:sz w:val="20"/>
                <w:szCs w:val="20"/>
              </w:rPr>
              <w:t xml:space="preserve">:  Progressively add in more </w:t>
            </w:r>
            <w:r w:rsidR="6EDCE1DC" w:rsidRPr="4635FB94">
              <w:rPr>
                <w:rFonts w:ascii="Century Gothic" w:hAnsi="Century Gothic"/>
                <w:noProof/>
                <w:sz w:val="20"/>
                <w:szCs w:val="20"/>
              </w:rPr>
              <w:t xml:space="preserve">banana </w:t>
            </w:r>
            <w:r w:rsidRPr="4635FB94">
              <w:rPr>
                <w:rFonts w:ascii="Century Gothic" w:hAnsi="Century Gothic"/>
                <w:noProof/>
                <w:sz w:val="20"/>
                <w:szCs w:val="20"/>
              </w:rPr>
              <w:t xml:space="preserve">taggers in banana suits </w:t>
            </w:r>
          </w:p>
          <w:p w14:paraId="332BE197" w14:textId="77777777" w:rsidR="000B2DDE" w:rsidRPr="006176EE" w:rsidRDefault="000B2DDE" w:rsidP="005D30D9">
            <w:pPr>
              <w:rPr>
                <w:rFonts w:ascii="Century Gothic" w:hAnsi="Century Gothic"/>
                <w:noProof/>
                <w:sz w:val="20"/>
                <w:szCs w:val="20"/>
              </w:rPr>
            </w:pPr>
          </w:p>
        </w:tc>
        <w:tc>
          <w:tcPr>
            <w:tcW w:w="2126" w:type="dxa"/>
          </w:tcPr>
          <w:p w14:paraId="6A3C4BD3" w14:textId="77777777" w:rsidR="004C3125" w:rsidRDefault="004C3125" w:rsidP="004C3125">
            <w:pPr>
              <w:rPr>
                <w:rFonts w:ascii="Century Gothic" w:hAnsi="Century Gothic"/>
                <w:noProof/>
                <w:sz w:val="20"/>
                <w:szCs w:val="20"/>
              </w:rPr>
            </w:pPr>
            <w:r>
              <w:rPr>
                <w:rFonts w:ascii="Century Gothic" w:hAnsi="Century Gothic"/>
                <w:noProof/>
                <w:sz w:val="20"/>
                <w:szCs w:val="20"/>
              </w:rPr>
              <w:t xml:space="preserve">Dedicated area, depending on group size, marked out by cones. </w:t>
            </w:r>
          </w:p>
          <w:p w14:paraId="2635CF05" w14:textId="77777777" w:rsidR="004C3125" w:rsidRPr="006176EE" w:rsidRDefault="004C3125" w:rsidP="004C3125">
            <w:pPr>
              <w:rPr>
                <w:rFonts w:ascii="Century Gothic" w:hAnsi="Century Gothic"/>
                <w:noProof/>
                <w:sz w:val="20"/>
                <w:szCs w:val="20"/>
              </w:rPr>
            </w:pPr>
          </w:p>
          <w:p w14:paraId="2D7530CD" w14:textId="7953C5D5" w:rsidR="0087315A" w:rsidRPr="006176EE" w:rsidRDefault="004C3125" w:rsidP="004C3125">
            <w:pPr>
              <w:rPr>
                <w:rFonts w:ascii="Century Gothic" w:hAnsi="Century Gothic"/>
                <w:noProof/>
                <w:sz w:val="20"/>
                <w:szCs w:val="20"/>
              </w:rPr>
            </w:pPr>
            <w:r w:rsidRPr="006176EE">
              <w:rPr>
                <w:rFonts w:ascii="Century Gothic" w:hAnsi="Century Gothic"/>
                <w:noProof/>
                <w:sz w:val="20"/>
                <w:szCs w:val="20"/>
              </w:rPr>
              <w:t>Leader in a banana suit</w:t>
            </w:r>
          </w:p>
        </w:tc>
        <w:tc>
          <w:tcPr>
            <w:tcW w:w="1559" w:type="dxa"/>
          </w:tcPr>
          <w:p w14:paraId="03DDFE6B" w14:textId="19BBE7DD" w:rsidR="0087315A" w:rsidRPr="006176EE" w:rsidRDefault="004C3125" w:rsidP="005D30D9">
            <w:pPr>
              <w:rPr>
                <w:rFonts w:ascii="Century Gothic" w:hAnsi="Century Gothic"/>
                <w:noProof/>
                <w:sz w:val="20"/>
                <w:szCs w:val="20"/>
              </w:rPr>
            </w:pPr>
            <w:r>
              <w:rPr>
                <w:rFonts w:ascii="Century Gothic" w:hAnsi="Century Gothic"/>
                <w:noProof/>
                <w:sz w:val="20"/>
                <w:szCs w:val="20"/>
              </w:rPr>
              <w:t>5 – 10 minutes</w:t>
            </w:r>
          </w:p>
        </w:tc>
      </w:tr>
      <w:tr w:rsidR="0087315A" w:rsidRPr="006176EE" w14:paraId="5F939137" w14:textId="77777777" w:rsidTr="4635FB94">
        <w:tc>
          <w:tcPr>
            <w:tcW w:w="1518" w:type="dxa"/>
          </w:tcPr>
          <w:p w14:paraId="2A3BEB60" w14:textId="77777777" w:rsidR="0087315A" w:rsidRPr="006176EE" w:rsidRDefault="0087315A" w:rsidP="005D30D9">
            <w:pPr>
              <w:rPr>
                <w:rFonts w:ascii="Century Gothic" w:hAnsi="Century Gothic"/>
                <w:noProof/>
                <w:sz w:val="20"/>
                <w:szCs w:val="20"/>
              </w:rPr>
            </w:pPr>
            <w:r w:rsidRPr="006176EE">
              <w:rPr>
                <w:rFonts w:ascii="Century Gothic" w:hAnsi="Century Gothic"/>
                <w:noProof/>
                <w:sz w:val="20"/>
                <w:szCs w:val="20"/>
              </w:rPr>
              <w:t>Fruit Salad</w:t>
            </w:r>
          </w:p>
        </w:tc>
        <w:tc>
          <w:tcPr>
            <w:tcW w:w="4998" w:type="dxa"/>
          </w:tcPr>
          <w:p w14:paraId="57C17CB1" w14:textId="296BB551" w:rsidR="0087315A" w:rsidRDefault="0087315A" w:rsidP="005D30D9">
            <w:pPr>
              <w:rPr>
                <w:rFonts w:ascii="Century Gothic" w:hAnsi="Century Gothic"/>
                <w:noProof/>
                <w:sz w:val="20"/>
                <w:szCs w:val="20"/>
              </w:rPr>
            </w:pPr>
            <w:r w:rsidRPr="006176EE">
              <w:rPr>
                <w:rFonts w:ascii="Century Gothic" w:hAnsi="Century Gothic"/>
                <w:noProof/>
                <w:sz w:val="20"/>
                <w:szCs w:val="20"/>
              </w:rPr>
              <w:t xml:space="preserve">Divide into two teams with kids facing each other. They need to be sitting down with their feet touching. Give each kid from one line the name of a fruit (except banana). The person opposite will share the name of their fruit (optional – kids can choose their own fruit). </w:t>
            </w:r>
            <w:r w:rsidR="00BF181F">
              <w:rPr>
                <w:rFonts w:ascii="Century Gothic" w:hAnsi="Century Gothic"/>
                <w:noProof/>
                <w:sz w:val="20"/>
                <w:szCs w:val="20"/>
              </w:rPr>
              <w:t>Cal</w:t>
            </w:r>
            <w:r w:rsidRPr="006176EE">
              <w:rPr>
                <w:rFonts w:ascii="Century Gothic" w:hAnsi="Century Gothic"/>
                <w:noProof/>
                <w:sz w:val="20"/>
                <w:szCs w:val="20"/>
              </w:rPr>
              <w:t xml:space="preserve">l one of the fruits, e.g apples. The two kids named apples must </w:t>
            </w:r>
            <w:r>
              <w:rPr>
                <w:rFonts w:ascii="Century Gothic" w:hAnsi="Century Gothic"/>
                <w:noProof/>
                <w:sz w:val="20"/>
                <w:szCs w:val="20"/>
              </w:rPr>
              <w:t>hurdle</w:t>
            </w:r>
            <w:r w:rsidRPr="006176EE">
              <w:rPr>
                <w:rFonts w:ascii="Century Gothic" w:hAnsi="Century Gothic"/>
                <w:noProof/>
                <w:sz w:val="20"/>
                <w:szCs w:val="20"/>
              </w:rPr>
              <w:t xml:space="preserve"> over the legs of the other </w:t>
            </w:r>
            <w:r>
              <w:rPr>
                <w:rFonts w:ascii="Century Gothic" w:hAnsi="Century Gothic"/>
                <w:noProof/>
                <w:sz w:val="20"/>
                <w:szCs w:val="20"/>
              </w:rPr>
              <w:t>kids</w:t>
            </w:r>
            <w:r w:rsidRPr="006176EE">
              <w:rPr>
                <w:rFonts w:ascii="Century Gothic" w:hAnsi="Century Gothic"/>
                <w:noProof/>
                <w:sz w:val="20"/>
                <w:szCs w:val="20"/>
              </w:rPr>
              <w:t xml:space="preserve"> then go around </w:t>
            </w:r>
            <w:r>
              <w:rPr>
                <w:rFonts w:ascii="Century Gothic" w:hAnsi="Century Gothic"/>
                <w:noProof/>
                <w:sz w:val="20"/>
                <w:szCs w:val="20"/>
              </w:rPr>
              <w:t xml:space="preserve">the back of their teams </w:t>
            </w:r>
            <w:r w:rsidRPr="006176EE">
              <w:rPr>
                <w:rFonts w:ascii="Century Gothic" w:hAnsi="Century Gothic"/>
                <w:noProof/>
                <w:sz w:val="20"/>
                <w:szCs w:val="20"/>
              </w:rPr>
              <w:t>and sit back in their original positions.  One point is awarded to the kid/team who returns first</w:t>
            </w:r>
          </w:p>
          <w:p w14:paraId="0F9D1210" w14:textId="77777777" w:rsidR="000B2DDE" w:rsidRPr="006176EE" w:rsidRDefault="000B2DDE" w:rsidP="005D30D9">
            <w:pPr>
              <w:rPr>
                <w:rFonts w:ascii="Century Gothic" w:hAnsi="Century Gothic"/>
                <w:noProof/>
                <w:sz w:val="20"/>
                <w:szCs w:val="20"/>
              </w:rPr>
            </w:pPr>
          </w:p>
          <w:p w14:paraId="34D982B2" w14:textId="77777777" w:rsidR="0087315A" w:rsidRPr="006176EE" w:rsidRDefault="0087315A" w:rsidP="005D30D9">
            <w:pPr>
              <w:rPr>
                <w:rFonts w:ascii="Century Gothic" w:hAnsi="Century Gothic"/>
                <w:noProof/>
                <w:sz w:val="20"/>
                <w:szCs w:val="20"/>
              </w:rPr>
            </w:pPr>
            <w:r w:rsidRPr="006176EE">
              <w:rPr>
                <w:rFonts w:ascii="Century Gothic" w:hAnsi="Century Gothic"/>
                <w:b/>
                <w:bCs/>
                <w:noProof/>
                <w:sz w:val="20"/>
                <w:szCs w:val="20"/>
              </w:rPr>
              <w:t>Extension</w:t>
            </w:r>
            <w:r w:rsidRPr="006176EE">
              <w:rPr>
                <w:rFonts w:ascii="Century Gothic" w:hAnsi="Century Gothic"/>
                <w:noProof/>
                <w:sz w:val="20"/>
                <w:szCs w:val="20"/>
              </w:rPr>
              <w:t xml:space="preserve"> – </w:t>
            </w:r>
          </w:p>
          <w:p w14:paraId="7C5F7D52" w14:textId="3E9387FC" w:rsidR="0087315A" w:rsidRDefault="0087315A" w:rsidP="005D30D9">
            <w:pPr>
              <w:rPr>
                <w:rFonts w:ascii="Century Gothic" w:hAnsi="Century Gothic"/>
                <w:noProof/>
                <w:sz w:val="20"/>
                <w:szCs w:val="20"/>
              </w:rPr>
            </w:pPr>
            <w:r w:rsidRPr="006176EE">
              <w:rPr>
                <w:rFonts w:ascii="Century Gothic" w:hAnsi="Century Gothic"/>
                <w:noProof/>
                <w:sz w:val="20"/>
                <w:szCs w:val="20"/>
              </w:rPr>
              <w:t xml:space="preserve">Place equal number of baskets of bananas behind each team. If </w:t>
            </w:r>
            <w:r w:rsidR="00BF181F">
              <w:rPr>
                <w:rFonts w:ascii="Century Gothic" w:hAnsi="Century Gothic"/>
                <w:noProof/>
                <w:sz w:val="20"/>
                <w:szCs w:val="20"/>
              </w:rPr>
              <w:t>you</w:t>
            </w:r>
            <w:r w:rsidRPr="006176EE">
              <w:rPr>
                <w:rFonts w:ascii="Century Gothic" w:hAnsi="Century Gothic"/>
                <w:noProof/>
                <w:sz w:val="20"/>
                <w:szCs w:val="20"/>
              </w:rPr>
              <w:t xml:space="preserve"> call</w:t>
            </w:r>
            <w:r w:rsidR="00BF181F">
              <w:rPr>
                <w:rFonts w:ascii="Century Gothic" w:hAnsi="Century Gothic"/>
                <w:noProof/>
                <w:sz w:val="20"/>
                <w:szCs w:val="20"/>
              </w:rPr>
              <w:t xml:space="preserve"> “</w:t>
            </w:r>
            <w:r w:rsidRPr="006176EE">
              <w:rPr>
                <w:rFonts w:ascii="Century Gothic" w:hAnsi="Century Gothic"/>
                <w:noProof/>
                <w:sz w:val="20"/>
                <w:szCs w:val="20"/>
              </w:rPr>
              <w:t>Bananas</w:t>
            </w:r>
            <w:r w:rsidR="00BF181F">
              <w:rPr>
                <w:rFonts w:ascii="Century Gothic" w:hAnsi="Century Gothic"/>
                <w:noProof/>
                <w:sz w:val="20"/>
                <w:szCs w:val="20"/>
              </w:rPr>
              <w:t>”</w:t>
            </w:r>
            <w:r w:rsidRPr="006176EE">
              <w:rPr>
                <w:rFonts w:ascii="Century Gothic" w:hAnsi="Century Gothic"/>
                <w:noProof/>
                <w:sz w:val="20"/>
                <w:szCs w:val="20"/>
              </w:rPr>
              <w:t xml:space="preserve">, this means all fruits must </w:t>
            </w:r>
            <w:r w:rsidR="00BF181F">
              <w:rPr>
                <w:rFonts w:ascii="Century Gothic" w:hAnsi="Century Gothic"/>
                <w:noProof/>
                <w:sz w:val="20"/>
                <w:szCs w:val="20"/>
              </w:rPr>
              <w:t xml:space="preserve">get up, run to retrieve </w:t>
            </w:r>
            <w:r w:rsidRPr="006176EE">
              <w:rPr>
                <w:rFonts w:ascii="Century Gothic" w:hAnsi="Century Gothic"/>
                <w:noProof/>
                <w:sz w:val="20"/>
                <w:szCs w:val="20"/>
              </w:rPr>
              <w:t>a banana and return to position. The team to have all fruits back to starting position</w:t>
            </w:r>
            <w:r w:rsidR="00BF181F">
              <w:rPr>
                <w:rFonts w:ascii="Century Gothic" w:hAnsi="Century Gothic"/>
                <w:noProof/>
                <w:sz w:val="20"/>
                <w:szCs w:val="20"/>
              </w:rPr>
              <w:t xml:space="preserve"> first</w:t>
            </w:r>
            <w:r w:rsidRPr="006176EE">
              <w:rPr>
                <w:rFonts w:ascii="Century Gothic" w:hAnsi="Century Gothic"/>
                <w:noProof/>
                <w:sz w:val="20"/>
                <w:szCs w:val="20"/>
              </w:rPr>
              <w:t xml:space="preserve"> wins. </w:t>
            </w:r>
          </w:p>
          <w:p w14:paraId="65078A3A" w14:textId="50F4A05E" w:rsidR="00BF181F" w:rsidRPr="006176EE" w:rsidRDefault="00BF181F" w:rsidP="005D30D9">
            <w:pPr>
              <w:rPr>
                <w:rFonts w:ascii="Century Gothic" w:hAnsi="Century Gothic"/>
                <w:noProof/>
                <w:sz w:val="20"/>
                <w:szCs w:val="20"/>
              </w:rPr>
            </w:pPr>
          </w:p>
        </w:tc>
        <w:tc>
          <w:tcPr>
            <w:tcW w:w="2126" w:type="dxa"/>
          </w:tcPr>
          <w:p w14:paraId="148A09BB" w14:textId="77777777" w:rsidR="00BF181F" w:rsidRDefault="00BF181F" w:rsidP="00BF181F">
            <w:pPr>
              <w:rPr>
                <w:rFonts w:ascii="Century Gothic" w:hAnsi="Century Gothic"/>
                <w:noProof/>
                <w:sz w:val="20"/>
                <w:szCs w:val="20"/>
              </w:rPr>
            </w:pPr>
            <w:r>
              <w:rPr>
                <w:rFonts w:ascii="Century Gothic" w:hAnsi="Century Gothic"/>
                <w:noProof/>
                <w:sz w:val="20"/>
                <w:szCs w:val="20"/>
              </w:rPr>
              <w:t xml:space="preserve">Dedicated area, depending on group size, marked out by cones. </w:t>
            </w:r>
          </w:p>
          <w:p w14:paraId="4E252987" w14:textId="77777777" w:rsidR="00BF181F" w:rsidRDefault="00BF181F" w:rsidP="005D30D9">
            <w:pPr>
              <w:rPr>
                <w:rFonts w:ascii="Century Gothic" w:hAnsi="Century Gothic"/>
                <w:noProof/>
                <w:sz w:val="20"/>
                <w:szCs w:val="20"/>
              </w:rPr>
            </w:pPr>
          </w:p>
          <w:p w14:paraId="01F54E29" w14:textId="47241422" w:rsidR="0087315A" w:rsidRDefault="0087315A" w:rsidP="005D30D9">
            <w:pPr>
              <w:rPr>
                <w:rFonts w:ascii="Century Gothic" w:hAnsi="Century Gothic"/>
                <w:noProof/>
                <w:sz w:val="20"/>
                <w:szCs w:val="20"/>
              </w:rPr>
            </w:pPr>
            <w:r>
              <w:rPr>
                <w:rFonts w:ascii="Century Gothic" w:hAnsi="Century Gothic"/>
                <w:noProof/>
                <w:sz w:val="20"/>
                <w:szCs w:val="20"/>
              </w:rPr>
              <w:t>Bananas</w:t>
            </w:r>
          </w:p>
          <w:p w14:paraId="41215ED3" w14:textId="77777777" w:rsidR="00BF181F" w:rsidRDefault="00BF181F" w:rsidP="005D30D9">
            <w:pPr>
              <w:rPr>
                <w:rFonts w:ascii="Century Gothic" w:hAnsi="Century Gothic"/>
                <w:noProof/>
                <w:sz w:val="20"/>
                <w:szCs w:val="20"/>
              </w:rPr>
            </w:pPr>
          </w:p>
          <w:p w14:paraId="42307376" w14:textId="5BDBBD91" w:rsidR="0087315A" w:rsidRDefault="780A11DD" w:rsidP="005D30D9">
            <w:pPr>
              <w:rPr>
                <w:rFonts w:ascii="Century Gothic" w:hAnsi="Century Gothic"/>
                <w:noProof/>
                <w:sz w:val="20"/>
                <w:szCs w:val="20"/>
              </w:rPr>
            </w:pPr>
            <w:r w:rsidRPr="4635FB94">
              <w:rPr>
                <w:rFonts w:ascii="Century Gothic" w:hAnsi="Century Gothic"/>
                <w:noProof/>
                <w:sz w:val="20"/>
                <w:szCs w:val="20"/>
              </w:rPr>
              <w:t>2</w:t>
            </w:r>
            <w:r w:rsidR="00BF181F" w:rsidRPr="4635FB94">
              <w:rPr>
                <w:rFonts w:ascii="Century Gothic" w:hAnsi="Century Gothic"/>
                <w:noProof/>
                <w:sz w:val="20"/>
                <w:szCs w:val="20"/>
              </w:rPr>
              <w:t xml:space="preserve"> Coles b</w:t>
            </w:r>
            <w:r w:rsidR="0087315A" w:rsidRPr="4635FB94">
              <w:rPr>
                <w:rFonts w:ascii="Century Gothic" w:hAnsi="Century Gothic"/>
                <w:noProof/>
                <w:sz w:val="20"/>
                <w:szCs w:val="20"/>
              </w:rPr>
              <w:t xml:space="preserve">askets </w:t>
            </w:r>
          </w:p>
          <w:p w14:paraId="05E8155F" w14:textId="77777777" w:rsidR="00B97459" w:rsidRDefault="00B97459" w:rsidP="005D30D9">
            <w:pPr>
              <w:rPr>
                <w:rFonts w:ascii="Century Gothic" w:hAnsi="Century Gothic"/>
                <w:noProof/>
                <w:sz w:val="20"/>
                <w:szCs w:val="20"/>
              </w:rPr>
            </w:pPr>
          </w:p>
          <w:p w14:paraId="3AC42D2C" w14:textId="2D6B8FCC" w:rsidR="00B97459" w:rsidRPr="006176EE" w:rsidRDefault="00B97459" w:rsidP="005D30D9">
            <w:pPr>
              <w:rPr>
                <w:rFonts w:ascii="Century Gothic" w:hAnsi="Century Gothic"/>
                <w:noProof/>
                <w:sz w:val="20"/>
                <w:szCs w:val="20"/>
              </w:rPr>
            </w:pPr>
            <w:r>
              <w:rPr>
                <w:rFonts w:ascii="Century Gothic" w:hAnsi="Century Gothic"/>
                <w:noProof/>
                <w:sz w:val="20"/>
                <w:szCs w:val="20"/>
              </w:rPr>
              <w:t>Cones to identify starting positions</w:t>
            </w:r>
          </w:p>
        </w:tc>
        <w:tc>
          <w:tcPr>
            <w:tcW w:w="1559" w:type="dxa"/>
          </w:tcPr>
          <w:p w14:paraId="1305C642" w14:textId="77777777" w:rsidR="0087315A" w:rsidRPr="006176EE" w:rsidRDefault="0087315A" w:rsidP="005D30D9">
            <w:pPr>
              <w:rPr>
                <w:rFonts w:ascii="Century Gothic" w:hAnsi="Century Gothic"/>
                <w:noProof/>
                <w:sz w:val="20"/>
                <w:szCs w:val="20"/>
              </w:rPr>
            </w:pPr>
            <w:r>
              <w:rPr>
                <w:rFonts w:ascii="Century Gothic" w:hAnsi="Century Gothic"/>
                <w:noProof/>
                <w:sz w:val="20"/>
                <w:szCs w:val="20"/>
              </w:rPr>
              <w:t>10</w:t>
            </w:r>
            <w:r w:rsidRPr="006176EE">
              <w:rPr>
                <w:rFonts w:ascii="Century Gothic" w:hAnsi="Century Gothic"/>
                <w:noProof/>
                <w:sz w:val="20"/>
                <w:szCs w:val="20"/>
              </w:rPr>
              <w:t xml:space="preserve"> minutes</w:t>
            </w:r>
          </w:p>
        </w:tc>
      </w:tr>
      <w:tr w:rsidR="0087315A" w:rsidRPr="006176EE" w14:paraId="152BC4F5" w14:textId="77777777" w:rsidTr="4635FB94">
        <w:tc>
          <w:tcPr>
            <w:tcW w:w="1518" w:type="dxa"/>
          </w:tcPr>
          <w:p w14:paraId="3B36D082" w14:textId="77777777" w:rsidR="0087315A" w:rsidRPr="006176EE" w:rsidRDefault="0087315A" w:rsidP="005D30D9">
            <w:pPr>
              <w:rPr>
                <w:rFonts w:ascii="Century Gothic" w:hAnsi="Century Gothic"/>
                <w:noProof/>
                <w:sz w:val="20"/>
                <w:szCs w:val="20"/>
              </w:rPr>
            </w:pPr>
            <w:r w:rsidRPr="006176EE">
              <w:rPr>
                <w:rFonts w:ascii="Century Gothic" w:hAnsi="Century Gothic"/>
                <w:noProof/>
                <w:sz w:val="20"/>
                <w:szCs w:val="20"/>
              </w:rPr>
              <w:t>Rob the nest</w:t>
            </w:r>
          </w:p>
        </w:tc>
        <w:tc>
          <w:tcPr>
            <w:tcW w:w="4998" w:type="dxa"/>
          </w:tcPr>
          <w:p w14:paraId="40E9E9C9" w14:textId="439BFDA8" w:rsidR="0087315A" w:rsidRDefault="0087315A" w:rsidP="005D30D9">
            <w:pPr>
              <w:rPr>
                <w:rFonts w:ascii="Century Gothic" w:hAnsi="Century Gothic"/>
                <w:noProof/>
                <w:sz w:val="20"/>
                <w:szCs w:val="20"/>
              </w:rPr>
            </w:pPr>
            <w:r w:rsidRPr="006176EE">
              <w:rPr>
                <w:rFonts w:ascii="Century Gothic" w:hAnsi="Century Gothic"/>
                <w:noProof/>
                <w:sz w:val="20"/>
                <w:szCs w:val="20"/>
              </w:rPr>
              <w:t>Kids divided into 4 teams of 6 and are numbered off 1 to 6 in each team</w:t>
            </w:r>
            <w:r w:rsidR="00BF181F">
              <w:rPr>
                <w:rFonts w:ascii="Century Gothic" w:hAnsi="Century Gothic"/>
                <w:noProof/>
                <w:sz w:val="20"/>
                <w:szCs w:val="20"/>
              </w:rPr>
              <w:t xml:space="preserve"> (or however many in the group). </w:t>
            </w:r>
          </w:p>
          <w:p w14:paraId="26DAE39A" w14:textId="339BCD5E" w:rsidR="008D4A4F" w:rsidRDefault="008D4A4F" w:rsidP="005D30D9">
            <w:pPr>
              <w:rPr>
                <w:rFonts w:ascii="Century Gothic" w:hAnsi="Century Gothic"/>
                <w:noProof/>
                <w:sz w:val="20"/>
                <w:szCs w:val="20"/>
              </w:rPr>
            </w:pPr>
          </w:p>
          <w:p w14:paraId="71DAA6D0" w14:textId="12784D7E" w:rsidR="008D4A4F" w:rsidRDefault="008D4A4F" w:rsidP="005D30D9">
            <w:pPr>
              <w:rPr>
                <w:rFonts w:ascii="Century Gothic" w:hAnsi="Century Gothic"/>
                <w:noProof/>
                <w:sz w:val="20"/>
                <w:szCs w:val="20"/>
              </w:rPr>
            </w:pPr>
            <w:r>
              <w:rPr>
                <w:rFonts w:ascii="Century Gothic" w:hAnsi="Century Gothic"/>
                <w:noProof/>
                <w:sz w:val="20"/>
                <w:szCs w:val="20"/>
              </w:rPr>
              <w:t xml:space="preserve">Teams are set up in a corner </w:t>
            </w:r>
            <w:r w:rsidR="00084888">
              <w:rPr>
                <w:rFonts w:ascii="Century Gothic" w:hAnsi="Century Gothic"/>
                <w:noProof/>
                <w:sz w:val="20"/>
                <w:szCs w:val="20"/>
              </w:rPr>
              <w:t xml:space="preserve">of a square with an empty basket in </w:t>
            </w:r>
            <w:r w:rsidR="00B06BEE">
              <w:rPr>
                <w:rFonts w:ascii="Century Gothic" w:hAnsi="Century Gothic"/>
                <w:noProof/>
                <w:sz w:val="20"/>
                <w:szCs w:val="20"/>
              </w:rPr>
              <w:t xml:space="preserve">their corner.  </w:t>
            </w:r>
          </w:p>
          <w:p w14:paraId="163ECB5A" w14:textId="3CD57756" w:rsidR="00B06BEE" w:rsidRDefault="00B06BEE" w:rsidP="005D30D9">
            <w:pPr>
              <w:rPr>
                <w:rFonts w:ascii="Century Gothic" w:hAnsi="Century Gothic"/>
                <w:noProof/>
                <w:sz w:val="20"/>
                <w:szCs w:val="20"/>
              </w:rPr>
            </w:pPr>
            <w:r>
              <w:rPr>
                <w:rFonts w:ascii="Century Gothic" w:hAnsi="Century Gothic"/>
                <w:noProof/>
                <w:sz w:val="20"/>
                <w:szCs w:val="20"/>
              </w:rPr>
              <w:lastRenderedPageBreak/>
              <w:t xml:space="preserve">Place a basket full of bananas in the middle of the square. </w:t>
            </w:r>
          </w:p>
          <w:p w14:paraId="41D85FB1" w14:textId="77777777" w:rsidR="00BF181F" w:rsidRPr="006176EE" w:rsidRDefault="00BF181F" w:rsidP="005D30D9">
            <w:pPr>
              <w:rPr>
                <w:rFonts w:ascii="Century Gothic" w:hAnsi="Century Gothic"/>
                <w:noProof/>
                <w:sz w:val="20"/>
                <w:szCs w:val="20"/>
              </w:rPr>
            </w:pPr>
          </w:p>
          <w:p w14:paraId="68BAA6B3" w14:textId="08814085" w:rsidR="0087315A" w:rsidRDefault="0087315A" w:rsidP="005D30D9">
            <w:pPr>
              <w:rPr>
                <w:rFonts w:ascii="Century Gothic" w:hAnsi="Century Gothic"/>
                <w:noProof/>
                <w:sz w:val="20"/>
                <w:szCs w:val="20"/>
              </w:rPr>
            </w:pPr>
            <w:r w:rsidRPr="006176EE">
              <w:rPr>
                <w:rFonts w:ascii="Century Gothic" w:hAnsi="Century Gothic"/>
                <w:noProof/>
                <w:sz w:val="20"/>
                <w:szCs w:val="20"/>
              </w:rPr>
              <w:t xml:space="preserve">Leader calls out a number.  The kid with that number in each team have to take one banana from the basket in the middle to their team’s basket.  Then another number is called and they get a banana from the middle basket.  </w:t>
            </w:r>
          </w:p>
          <w:p w14:paraId="68D3877C" w14:textId="77777777" w:rsidR="00B06BEE" w:rsidRPr="006176EE" w:rsidRDefault="00B06BEE" w:rsidP="005D30D9">
            <w:pPr>
              <w:rPr>
                <w:rFonts w:ascii="Century Gothic" w:hAnsi="Century Gothic"/>
                <w:noProof/>
                <w:sz w:val="20"/>
                <w:szCs w:val="20"/>
              </w:rPr>
            </w:pPr>
          </w:p>
          <w:p w14:paraId="073EFA07" w14:textId="06DF3246" w:rsidR="0087315A" w:rsidRDefault="0087315A" w:rsidP="005D30D9">
            <w:pPr>
              <w:rPr>
                <w:rFonts w:ascii="Century Gothic" w:hAnsi="Century Gothic"/>
                <w:noProof/>
                <w:sz w:val="20"/>
                <w:szCs w:val="20"/>
              </w:rPr>
            </w:pPr>
            <w:r w:rsidRPr="4635FB94">
              <w:rPr>
                <w:rFonts w:ascii="Century Gothic" w:hAnsi="Century Gothic"/>
                <w:noProof/>
                <w:sz w:val="20"/>
                <w:szCs w:val="20"/>
              </w:rPr>
              <w:t>When all the bananas are gone from the middle,</w:t>
            </w:r>
            <w:r w:rsidR="5398E35E" w:rsidRPr="4635FB94">
              <w:rPr>
                <w:rFonts w:ascii="Century Gothic" w:hAnsi="Century Gothic"/>
                <w:noProof/>
                <w:sz w:val="20"/>
                <w:szCs w:val="20"/>
              </w:rPr>
              <w:t xml:space="preserve"> </w:t>
            </w:r>
            <w:r w:rsidR="4CF6A77C" w:rsidRPr="4635FB94">
              <w:rPr>
                <w:rFonts w:ascii="Century Gothic" w:hAnsi="Century Gothic"/>
                <w:noProof/>
                <w:sz w:val="20"/>
                <w:szCs w:val="20"/>
              </w:rPr>
              <w:t>teams</w:t>
            </w:r>
            <w:r w:rsidRPr="4635FB94">
              <w:rPr>
                <w:rFonts w:ascii="Century Gothic" w:hAnsi="Century Gothic"/>
                <w:noProof/>
                <w:sz w:val="20"/>
                <w:szCs w:val="20"/>
              </w:rPr>
              <w:t xml:space="preserve"> can </w:t>
            </w:r>
            <w:r w:rsidR="2CD5140C" w:rsidRPr="4635FB94">
              <w:rPr>
                <w:rFonts w:ascii="Century Gothic" w:hAnsi="Century Gothic"/>
                <w:noProof/>
                <w:sz w:val="20"/>
                <w:szCs w:val="20"/>
              </w:rPr>
              <w:t xml:space="preserve">then </w:t>
            </w:r>
            <w:r w:rsidRPr="4635FB94">
              <w:rPr>
                <w:rFonts w:ascii="Century Gothic" w:hAnsi="Century Gothic"/>
                <w:noProof/>
                <w:sz w:val="20"/>
                <w:szCs w:val="20"/>
              </w:rPr>
              <w:t xml:space="preserve">steal from </w:t>
            </w:r>
            <w:r w:rsidR="1BBC9E28" w:rsidRPr="4635FB94">
              <w:rPr>
                <w:rFonts w:ascii="Century Gothic" w:hAnsi="Century Gothic"/>
                <w:noProof/>
                <w:sz w:val="20"/>
                <w:szCs w:val="20"/>
              </w:rPr>
              <w:t>other</w:t>
            </w:r>
            <w:r w:rsidRPr="4635FB94">
              <w:rPr>
                <w:rFonts w:ascii="Century Gothic" w:hAnsi="Century Gothic"/>
                <w:noProof/>
                <w:sz w:val="20"/>
                <w:szCs w:val="20"/>
              </w:rPr>
              <w:t xml:space="preserve"> team</w:t>
            </w:r>
            <w:r w:rsidR="5C3D7430" w:rsidRPr="4635FB94">
              <w:rPr>
                <w:rFonts w:ascii="Century Gothic" w:hAnsi="Century Gothic"/>
                <w:noProof/>
                <w:sz w:val="20"/>
                <w:szCs w:val="20"/>
              </w:rPr>
              <w:t>s</w:t>
            </w:r>
            <w:r w:rsidR="3840C895" w:rsidRPr="4635FB94">
              <w:rPr>
                <w:rFonts w:ascii="Century Gothic" w:hAnsi="Century Gothic"/>
                <w:noProof/>
                <w:sz w:val="20"/>
                <w:szCs w:val="20"/>
              </w:rPr>
              <w:t xml:space="preserve"> with one person allowed to run from each team at a time</w:t>
            </w:r>
            <w:r w:rsidRPr="4635FB94">
              <w:rPr>
                <w:rFonts w:ascii="Century Gothic" w:hAnsi="Century Gothic"/>
                <w:noProof/>
                <w:sz w:val="20"/>
                <w:szCs w:val="20"/>
              </w:rPr>
              <w:t xml:space="preserve">.  Teams are not allowed to guard their baskets. </w:t>
            </w:r>
            <w:r w:rsidR="7308DDC7" w:rsidRPr="4635FB94">
              <w:rPr>
                <w:rFonts w:ascii="Century Gothic" w:hAnsi="Century Gothic"/>
                <w:noProof/>
                <w:sz w:val="20"/>
                <w:szCs w:val="20"/>
              </w:rPr>
              <w:t>The t</w:t>
            </w:r>
            <w:r w:rsidRPr="4635FB94">
              <w:rPr>
                <w:rFonts w:ascii="Century Gothic" w:hAnsi="Century Gothic"/>
                <w:noProof/>
                <w:sz w:val="20"/>
                <w:szCs w:val="20"/>
              </w:rPr>
              <w:t>eam with the most bananas win</w:t>
            </w:r>
            <w:r w:rsidR="22E9352B" w:rsidRPr="4635FB94">
              <w:rPr>
                <w:rFonts w:ascii="Century Gothic" w:hAnsi="Century Gothic"/>
                <w:noProof/>
                <w:sz w:val="20"/>
                <w:szCs w:val="20"/>
              </w:rPr>
              <w:t>s.</w:t>
            </w:r>
          </w:p>
          <w:p w14:paraId="5B9A0355" w14:textId="77777777" w:rsidR="000B2DDE" w:rsidRPr="006176EE" w:rsidRDefault="000B2DDE" w:rsidP="005D30D9">
            <w:pPr>
              <w:rPr>
                <w:rFonts w:ascii="Century Gothic" w:hAnsi="Century Gothic"/>
                <w:noProof/>
                <w:sz w:val="20"/>
                <w:szCs w:val="20"/>
              </w:rPr>
            </w:pPr>
          </w:p>
        </w:tc>
        <w:tc>
          <w:tcPr>
            <w:tcW w:w="2126" w:type="dxa"/>
          </w:tcPr>
          <w:p w14:paraId="3E7EB9B5" w14:textId="770D7C9A" w:rsidR="0087315A" w:rsidRDefault="0087315A" w:rsidP="005D30D9">
            <w:pPr>
              <w:rPr>
                <w:rFonts w:ascii="Century Gothic" w:hAnsi="Century Gothic"/>
                <w:noProof/>
                <w:sz w:val="20"/>
                <w:szCs w:val="20"/>
              </w:rPr>
            </w:pPr>
            <w:r w:rsidRPr="006176EE">
              <w:rPr>
                <w:rFonts w:ascii="Century Gothic" w:hAnsi="Century Gothic"/>
                <w:noProof/>
                <w:sz w:val="20"/>
                <w:szCs w:val="20"/>
              </w:rPr>
              <w:lastRenderedPageBreak/>
              <w:t xml:space="preserve">5 </w:t>
            </w:r>
            <w:r w:rsidR="00BF181F">
              <w:rPr>
                <w:rFonts w:ascii="Century Gothic" w:hAnsi="Century Gothic"/>
                <w:noProof/>
                <w:sz w:val="20"/>
                <w:szCs w:val="20"/>
              </w:rPr>
              <w:t xml:space="preserve">Coles </w:t>
            </w:r>
            <w:r w:rsidRPr="006176EE">
              <w:rPr>
                <w:rFonts w:ascii="Century Gothic" w:hAnsi="Century Gothic"/>
                <w:noProof/>
                <w:sz w:val="20"/>
                <w:szCs w:val="20"/>
              </w:rPr>
              <w:t>baskets</w:t>
            </w:r>
          </w:p>
          <w:p w14:paraId="1ED37C81" w14:textId="77777777" w:rsidR="00BF181F" w:rsidRPr="006176EE" w:rsidRDefault="00BF181F" w:rsidP="005D30D9">
            <w:pPr>
              <w:rPr>
                <w:rFonts w:ascii="Century Gothic" w:hAnsi="Century Gothic"/>
                <w:noProof/>
                <w:sz w:val="20"/>
                <w:szCs w:val="20"/>
              </w:rPr>
            </w:pPr>
          </w:p>
          <w:p w14:paraId="1EA728D3" w14:textId="77777777" w:rsidR="0087315A" w:rsidRPr="006176EE" w:rsidRDefault="0087315A" w:rsidP="005D30D9">
            <w:pPr>
              <w:rPr>
                <w:rFonts w:ascii="Century Gothic" w:hAnsi="Century Gothic"/>
                <w:noProof/>
                <w:sz w:val="20"/>
                <w:szCs w:val="20"/>
              </w:rPr>
            </w:pPr>
            <w:r w:rsidRPr="006176EE">
              <w:rPr>
                <w:rFonts w:ascii="Century Gothic" w:hAnsi="Century Gothic"/>
                <w:noProof/>
                <w:sz w:val="20"/>
                <w:szCs w:val="20"/>
              </w:rPr>
              <w:t xml:space="preserve">Bananas </w:t>
            </w:r>
          </w:p>
          <w:p w14:paraId="0DD5F8DA" w14:textId="77777777" w:rsidR="0087315A" w:rsidRPr="006176EE" w:rsidRDefault="0087315A" w:rsidP="005D30D9">
            <w:pPr>
              <w:rPr>
                <w:rFonts w:ascii="Century Gothic" w:hAnsi="Century Gothic"/>
                <w:noProof/>
                <w:sz w:val="20"/>
                <w:szCs w:val="20"/>
              </w:rPr>
            </w:pPr>
          </w:p>
        </w:tc>
        <w:tc>
          <w:tcPr>
            <w:tcW w:w="1559" w:type="dxa"/>
          </w:tcPr>
          <w:p w14:paraId="64B880A2" w14:textId="77777777" w:rsidR="0087315A" w:rsidRPr="006176EE" w:rsidRDefault="0087315A" w:rsidP="005D30D9">
            <w:pPr>
              <w:rPr>
                <w:rFonts w:ascii="Century Gothic" w:hAnsi="Century Gothic"/>
                <w:noProof/>
                <w:sz w:val="20"/>
                <w:szCs w:val="20"/>
              </w:rPr>
            </w:pPr>
            <w:r>
              <w:rPr>
                <w:rFonts w:ascii="Century Gothic" w:hAnsi="Century Gothic"/>
                <w:noProof/>
                <w:sz w:val="20"/>
                <w:szCs w:val="20"/>
              </w:rPr>
              <w:t>15</w:t>
            </w:r>
            <w:r w:rsidRPr="006176EE">
              <w:rPr>
                <w:rFonts w:ascii="Century Gothic" w:hAnsi="Century Gothic"/>
                <w:noProof/>
                <w:sz w:val="20"/>
                <w:szCs w:val="20"/>
              </w:rPr>
              <w:t xml:space="preserve"> minutes</w:t>
            </w:r>
          </w:p>
        </w:tc>
      </w:tr>
      <w:tr w:rsidR="0087315A" w:rsidRPr="006176EE" w14:paraId="62D790FC" w14:textId="77777777" w:rsidTr="4635FB94">
        <w:tc>
          <w:tcPr>
            <w:tcW w:w="1518" w:type="dxa"/>
          </w:tcPr>
          <w:p w14:paraId="4B2FB961" w14:textId="77777777" w:rsidR="0087315A" w:rsidRPr="006176EE" w:rsidRDefault="0087315A" w:rsidP="005D30D9">
            <w:pPr>
              <w:rPr>
                <w:rFonts w:ascii="Century Gothic" w:hAnsi="Century Gothic"/>
                <w:noProof/>
                <w:sz w:val="20"/>
                <w:szCs w:val="20"/>
              </w:rPr>
            </w:pPr>
            <w:r w:rsidRPr="006176EE">
              <w:rPr>
                <w:rFonts w:ascii="Century Gothic" w:hAnsi="Century Gothic"/>
                <w:noProof/>
                <w:sz w:val="20"/>
                <w:szCs w:val="20"/>
              </w:rPr>
              <w:t>Banana Shuttle Relay</w:t>
            </w:r>
          </w:p>
        </w:tc>
        <w:tc>
          <w:tcPr>
            <w:tcW w:w="4998" w:type="dxa"/>
          </w:tcPr>
          <w:p w14:paraId="00E797EE" w14:textId="3A49932F" w:rsidR="0087315A" w:rsidRPr="006176EE" w:rsidRDefault="0087315A" w:rsidP="005D30D9">
            <w:pPr>
              <w:rPr>
                <w:rFonts w:ascii="Century Gothic" w:hAnsi="Century Gothic"/>
                <w:noProof/>
                <w:sz w:val="20"/>
                <w:szCs w:val="20"/>
              </w:rPr>
            </w:pPr>
            <w:r w:rsidRPr="006176EE">
              <w:rPr>
                <w:rFonts w:ascii="Century Gothic" w:hAnsi="Century Gothic"/>
                <w:noProof/>
                <w:sz w:val="20"/>
                <w:szCs w:val="20"/>
              </w:rPr>
              <w:t xml:space="preserve">Kids are divided into 4 or 5 teams of 5.  </w:t>
            </w:r>
          </w:p>
          <w:p w14:paraId="30202983" w14:textId="521DE618" w:rsidR="0087315A" w:rsidRDefault="0087315A" w:rsidP="005D30D9">
            <w:pPr>
              <w:rPr>
                <w:rFonts w:ascii="Century Gothic" w:hAnsi="Century Gothic"/>
                <w:noProof/>
                <w:sz w:val="20"/>
                <w:szCs w:val="20"/>
              </w:rPr>
            </w:pPr>
            <w:r w:rsidRPr="006176EE">
              <w:rPr>
                <w:rFonts w:ascii="Century Gothic" w:hAnsi="Century Gothic"/>
                <w:noProof/>
                <w:sz w:val="20"/>
                <w:szCs w:val="20"/>
              </w:rPr>
              <w:t>In each group, two children stand at one end of the lane (one behind the other), three stand about 20-30m opposite them in the same lane. The child at the front of the line (in the line with most kids) is holding the relay baton (banana) and runs to the child standing on the opposite line on a signal and passes the banana.  Keep going until all kids return to starting position.  When you finish, sit down; first team to all sit down win</w:t>
            </w:r>
            <w:r w:rsidR="00B06BEE">
              <w:rPr>
                <w:rFonts w:ascii="Century Gothic" w:hAnsi="Century Gothic"/>
                <w:noProof/>
                <w:sz w:val="20"/>
                <w:szCs w:val="20"/>
              </w:rPr>
              <w:t xml:space="preserve">. </w:t>
            </w:r>
          </w:p>
          <w:p w14:paraId="4FBC4932" w14:textId="77777777" w:rsidR="000B2DDE" w:rsidRPr="006176EE" w:rsidRDefault="000B2DDE" w:rsidP="005D30D9">
            <w:pPr>
              <w:rPr>
                <w:rFonts w:ascii="Century Gothic" w:hAnsi="Century Gothic"/>
                <w:noProof/>
                <w:sz w:val="20"/>
                <w:szCs w:val="20"/>
              </w:rPr>
            </w:pPr>
          </w:p>
        </w:tc>
        <w:tc>
          <w:tcPr>
            <w:tcW w:w="2126" w:type="dxa"/>
          </w:tcPr>
          <w:p w14:paraId="0550E4CD" w14:textId="2DD6FF5E" w:rsidR="0087315A" w:rsidRDefault="0087315A" w:rsidP="005D30D9">
            <w:pPr>
              <w:rPr>
                <w:rFonts w:ascii="Century Gothic" w:hAnsi="Century Gothic"/>
                <w:noProof/>
                <w:sz w:val="20"/>
                <w:szCs w:val="20"/>
              </w:rPr>
            </w:pPr>
            <w:r w:rsidRPr="006176EE">
              <w:rPr>
                <w:rFonts w:ascii="Century Gothic" w:hAnsi="Century Gothic"/>
                <w:noProof/>
                <w:sz w:val="20"/>
                <w:szCs w:val="20"/>
              </w:rPr>
              <w:t>On the track – 4-5 lanes</w:t>
            </w:r>
            <w:r w:rsidR="00B97459">
              <w:rPr>
                <w:rFonts w:ascii="Century Gothic" w:hAnsi="Century Gothic"/>
                <w:noProof/>
                <w:sz w:val="20"/>
                <w:szCs w:val="20"/>
              </w:rPr>
              <w:t xml:space="preserve"> or can teams can be identied / lined up with cones</w:t>
            </w:r>
          </w:p>
          <w:p w14:paraId="1DF1456F" w14:textId="77777777" w:rsidR="00B97459" w:rsidRPr="006176EE" w:rsidRDefault="00B97459" w:rsidP="005D30D9">
            <w:pPr>
              <w:rPr>
                <w:rFonts w:ascii="Century Gothic" w:hAnsi="Century Gothic"/>
                <w:noProof/>
                <w:sz w:val="20"/>
                <w:szCs w:val="20"/>
              </w:rPr>
            </w:pPr>
          </w:p>
          <w:p w14:paraId="0B663F0E" w14:textId="77777777" w:rsidR="0087315A" w:rsidRDefault="0087315A" w:rsidP="005D30D9">
            <w:pPr>
              <w:rPr>
                <w:rFonts w:ascii="Century Gothic" w:hAnsi="Century Gothic"/>
                <w:noProof/>
                <w:sz w:val="20"/>
                <w:szCs w:val="20"/>
              </w:rPr>
            </w:pPr>
            <w:r w:rsidRPr="006176EE">
              <w:rPr>
                <w:rFonts w:ascii="Century Gothic" w:hAnsi="Century Gothic"/>
                <w:noProof/>
                <w:sz w:val="20"/>
                <w:szCs w:val="20"/>
              </w:rPr>
              <w:t>Bananas</w:t>
            </w:r>
          </w:p>
          <w:p w14:paraId="71638382" w14:textId="77777777" w:rsidR="00B97459" w:rsidRPr="006176EE" w:rsidRDefault="00B97459" w:rsidP="005D30D9">
            <w:pPr>
              <w:rPr>
                <w:rFonts w:ascii="Century Gothic" w:hAnsi="Century Gothic"/>
                <w:noProof/>
                <w:sz w:val="20"/>
                <w:szCs w:val="20"/>
              </w:rPr>
            </w:pPr>
          </w:p>
          <w:p w14:paraId="6C8DA080" w14:textId="4052BF21" w:rsidR="0087315A" w:rsidRPr="006176EE" w:rsidRDefault="0087315A" w:rsidP="005D30D9">
            <w:pPr>
              <w:rPr>
                <w:rFonts w:ascii="Century Gothic" w:hAnsi="Century Gothic"/>
                <w:noProof/>
                <w:sz w:val="20"/>
                <w:szCs w:val="20"/>
              </w:rPr>
            </w:pPr>
            <w:r w:rsidRPr="006176EE">
              <w:rPr>
                <w:rFonts w:ascii="Century Gothic" w:hAnsi="Century Gothic"/>
                <w:noProof/>
                <w:sz w:val="20"/>
                <w:szCs w:val="20"/>
              </w:rPr>
              <w:t>Cones</w:t>
            </w:r>
            <w:r w:rsidR="00B97459">
              <w:rPr>
                <w:rFonts w:ascii="Century Gothic" w:hAnsi="Century Gothic"/>
                <w:noProof/>
                <w:sz w:val="20"/>
                <w:szCs w:val="20"/>
              </w:rPr>
              <w:t xml:space="preserve"> to make starting postitons for each team at both ends. </w:t>
            </w:r>
          </w:p>
        </w:tc>
        <w:tc>
          <w:tcPr>
            <w:tcW w:w="1559" w:type="dxa"/>
          </w:tcPr>
          <w:p w14:paraId="105332FB" w14:textId="77777777" w:rsidR="0087315A" w:rsidRPr="006176EE" w:rsidRDefault="0087315A" w:rsidP="005D30D9">
            <w:pPr>
              <w:rPr>
                <w:rFonts w:ascii="Century Gothic" w:hAnsi="Century Gothic"/>
                <w:noProof/>
                <w:sz w:val="20"/>
                <w:szCs w:val="20"/>
              </w:rPr>
            </w:pPr>
            <w:r>
              <w:rPr>
                <w:rFonts w:ascii="Century Gothic" w:hAnsi="Century Gothic"/>
                <w:noProof/>
                <w:sz w:val="20"/>
                <w:szCs w:val="20"/>
              </w:rPr>
              <w:t>5</w:t>
            </w:r>
            <w:r w:rsidRPr="006176EE">
              <w:rPr>
                <w:rFonts w:ascii="Century Gothic" w:hAnsi="Century Gothic"/>
                <w:noProof/>
                <w:sz w:val="20"/>
                <w:szCs w:val="20"/>
              </w:rPr>
              <w:t xml:space="preserve"> </w:t>
            </w:r>
            <w:r>
              <w:rPr>
                <w:rFonts w:ascii="Century Gothic" w:hAnsi="Century Gothic"/>
                <w:noProof/>
                <w:sz w:val="20"/>
                <w:szCs w:val="20"/>
              </w:rPr>
              <w:t xml:space="preserve">– 10 </w:t>
            </w:r>
            <w:r w:rsidRPr="006176EE">
              <w:rPr>
                <w:rFonts w:ascii="Century Gothic" w:hAnsi="Century Gothic"/>
                <w:noProof/>
                <w:sz w:val="20"/>
                <w:szCs w:val="20"/>
              </w:rPr>
              <w:t>minutes</w:t>
            </w:r>
          </w:p>
        </w:tc>
      </w:tr>
      <w:tr w:rsidR="0087315A" w:rsidRPr="006176EE" w14:paraId="79C1F428" w14:textId="77777777" w:rsidTr="4635FB94">
        <w:tc>
          <w:tcPr>
            <w:tcW w:w="1518" w:type="dxa"/>
          </w:tcPr>
          <w:p w14:paraId="02E21088" w14:textId="77777777" w:rsidR="0087315A" w:rsidRPr="006176EE" w:rsidRDefault="0087315A" w:rsidP="005D30D9">
            <w:pPr>
              <w:rPr>
                <w:rFonts w:ascii="Century Gothic" w:hAnsi="Century Gothic"/>
                <w:noProof/>
                <w:sz w:val="20"/>
                <w:szCs w:val="20"/>
              </w:rPr>
            </w:pPr>
            <w:r w:rsidRPr="006176EE">
              <w:rPr>
                <w:rFonts w:ascii="Century Gothic" w:hAnsi="Century Gothic"/>
                <w:noProof/>
                <w:sz w:val="20"/>
                <w:szCs w:val="20"/>
              </w:rPr>
              <w:t>Shopping basket relay</w:t>
            </w:r>
          </w:p>
        </w:tc>
        <w:tc>
          <w:tcPr>
            <w:tcW w:w="4998" w:type="dxa"/>
          </w:tcPr>
          <w:p w14:paraId="35A0E3FC" w14:textId="77777777" w:rsidR="0087315A" w:rsidRDefault="0087315A" w:rsidP="005D30D9">
            <w:pPr>
              <w:rPr>
                <w:rFonts w:ascii="Century Gothic" w:hAnsi="Century Gothic"/>
                <w:noProof/>
                <w:sz w:val="20"/>
                <w:szCs w:val="20"/>
              </w:rPr>
            </w:pPr>
            <w:r w:rsidRPr="006176EE">
              <w:rPr>
                <w:rFonts w:ascii="Century Gothic" w:hAnsi="Century Gothic"/>
                <w:noProof/>
                <w:sz w:val="20"/>
                <w:szCs w:val="20"/>
              </w:rPr>
              <w:t>Kids are divided into 4 or 5 teams and are lined up in their teams.</w:t>
            </w:r>
          </w:p>
          <w:p w14:paraId="1D0CB7F5" w14:textId="77777777" w:rsidR="000B2DDE" w:rsidRPr="006176EE" w:rsidRDefault="000B2DDE" w:rsidP="005D30D9">
            <w:pPr>
              <w:rPr>
                <w:rFonts w:ascii="Century Gothic" w:hAnsi="Century Gothic"/>
                <w:noProof/>
                <w:sz w:val="20"/>
                <w:szCs w:val="20"/>
              </w:rPr>
            </w:pPr>
          </w:p>
          <w:p w14:paraId="78570553" w14:textId="77777777" w:rsidR="0087315A" w:rsidRPr="006176EE" w:rsidRDefault="0087315A" w:rsidP="005D30D9">
            <w:pPr>
              <w:rPr>
                <w:rFonts w:ascii="Century Gothic" w:hAnsi="Century Gothic"/>
                <w:noProof/>
                <w:sz w:val="20"/>
                <w:szCs w:val="20"/>
              </w:rPr>
            </w:pPr>
            <w:r w:rsidRPr="006176EE">
              <w:rPr>
                <w:rFonts w:ascii="Century Gothic" w:hAnsi="Century Gothic"/>
                <w:noProof/>
                <w:sz w:val="20"/>
                <w:szCs w:val="20"/>
              </w:rPr>
              <w:t>A basket is placed about 10 metres in front of each team with a cone another 10 metres out.</w:t>
            </w:r>
          </w:p>
          <w:p w14:paraId="3D743CA2" w14:textId="36DFD0F5" w:rsidR="0087315A" w:rsidRDefault="0087315A" w:rsidP="005D30D9">
            <w:pPr>
              <w:rPr>
                <w:rFonts w:ascii="Century Gothic" w:hAnsi="Century Gothic"/>
                <w:noProof/>
                <w:sz w:val="20"/>
                <w:szCs w:val="20"/>
              </w:rPr>
            </w:pPr>
            <w:r w:rsidRPr="4635FB94">
              <w:rPr>
                <w:rFonts w:ascii="Century Gothic" w:hAnsi="Century Gothic"/>
                <w:noProof/>
                <w:sz w:val="20"/>
                <w:szCs w:val="20"/>
              </w:rPr>
              <w:t xml:space="preserve">The first person in line has to </w:t>
            </w:r>
            <w:r w:rsidR="1B15524A" w:rsidRPr="4635FB94">
              <w:rPr>
                <w:rFonts w:ascii="Century Gothic" w:hAnsi="Century Gothic"/>
                <w:noProof/>
                <w:sz w:val="20"/>
                <w:szCs w:val="20"/>
              </w:rPr>
              <w:t xml:space="preserve">run out and </w:t>
            </w:r>
            <w:r w:rsidRPr="4635FB94">
              <w:rPr>
                <w:rFonts w:ascii="Century Gothic" w:hAnsi="Century Gothic"/>
                <w:noProof/>
                <w:sz w:val="20"/>
                <w:szCs w:val="20"/>
              </w:rPr>
              <w:t>collect the basket, run around the cone and hand the basket to the next person in line. As they are approaching the end, a volunteer places a banana where the basket was.</w:t>
            </w:r>
          </w:p>
          <w:p w14:paraId="17499F5A" w14:textId="77777777" w:rsidR="000B2DDE" w:rsidRPr="006176EE" w:rsidRDefault="000B2DDE" w:rsidP="005D30D9">
            <w:pPr>
              <w:rPr>
                <w:rFonts w:ascii="Century Gothic" w:hAnsi="Century Gothic"/>
                <w:noProof/>
                <w:sz w:val="20"/>
                <w:szCs w:val="20"/>
              </w:rPr>
            </w:pPr>
          </w:p>
          <w:p w14:paraId="2F46F9E1" w14:textId="213C5443" w:rsidR="0087315A" w:rsidRPr="006176EE" w:rsidRDefault="0087315A" w:rsidP="005D30D9">
            <w:pPr>
              <w:rPr>
                <w:rFonts w:ascii="Century Gothic" w:hAnsi="Century Gothic"/>
                <w:noProof/>
                <w:sz w:val="20"/>
                <w:szCs w:val="20"/>
              </w:rPr>
            </w:pPr>
            <w:r w:rsidRPr="4635FB94">
              <w:rPr>
                <w:rFonts w:ascii="Century Gothic" w:hAnsi="Century Gothic"/>
                <w:noProof/>
                <w:sz w:val="20"/>
                <w:szCs w:val="20"/>
              </w:rPr>
              <w:t>Second person in line runs with the basket, picks up the banana, run</w:t>
            </w:r>
            <w:r w:rsidR="6CC9D693" w:rsidRPr="4635FB94">
              <w:rPr>
                <w:rFonts w:ascii="Century Gothic" w:hAnsi="Century Gothic"/>
                <w:noProof/>
                <w:sz w:val="20"/>
                <w:szCs w:val="20"/>
              </w:rPr>
              <w:t>s</w:t>
            </w:r>
            <w:r w:rsidRPr="4635FB94">
              <w:rPr>
                <w:rFonts w:ascii="Century Gothic" w:hAnsi="Century Gothic"/>
                <w:noProof/>
                <w:sz w:val="20"/>
                <w:szCs w:val="20"/>
              </w:rPr>
              <w:t xml:space="preserve"> around the cone and hand</w:t>
            </w:r>
            <w:r w:rsidR="2218D8EE" w:rsidRPr="4635FB94">
              <w:rPr>
                <w:rFonts w:ascii="Century Gothic" w:hAnsi="Century Gothic"/>
                <w:noProof/>
                <w:sz w:val="20"/>
                <w:szCs w:val="20"/>
              </w:rPr>
              <w:t>s</w:t>
            </w:r>
            <w:r w:rsidRPr="4635FB94">
              <w:rPr>
                <w:rFonts w:ascii="Century Gothic" w:hAnsi="Century Gothic"/>
                <w:noProof/>
                <w:sz w:val="20"/>
                <w:szCs w:val="20"/>
              </w:rPr>
              <w:t xml:space="preserve"> the basket with </w:t>
            </w:r>
            <w:r w:rsidR="2F2F4061" w:rsidRPr="4635FB94">
              <w:rPr>
                <w:rFonts w:ascii="Century Gothic" w:hAnsi="Century Gothic"/>
                <w:noProof/>
                <w:sz w:val="20"/>
                <w:szCs w:val="20"/>
              </w:rPr>
              <w:t xml:space="preserve">the </w:t>
            </w:r>
            <w:r w:rsidRPr="4635FB94">
              <w:rPr>
                <w:rFonts w:ascii="Century Gothic" w:hAnsi="Century Gothic"/>
                <w:noProof/>
                <w:sz w:val="20"/>
                <w:szCs w:val="20"/>
              </w:rPr>
              <w:t xml:space="preserve">banana to the next person. </w:t>
            </w:r>
          </w:p>
          <w:p w14:paraId="50ECFD36" w14:textId="77777777" w:rsidR="0087315A" w:rsidRPr="006176EE" w:rsidRDefault="0087315A" w:rsidP="005D30D9">
            <w:pPr>
              <w:rPr>
                <w:rFonts w:ascii="Century Gothic" w:hAnsi="Century Gothic"/>
                <w:noProof/>
                <w:sz w:val="20"/>
                <w:szCs w:val="20"/>
              </w:rPr>
            </w:pPr>
            <w:r w:rsidRPr="006176EE">
              <w:rPr>
                <w:rFonts w:ascii="Century Gothic" w:hAnsi="Century Gothic"/>
                <w:noProof/>
                <w:sz w:val="20"/>
                <w:szCs w:val="20"/>
              </w:rPr>
              <w:t>Repeat until each team is back to the start.</w:t>
            </w:r>
          </w:p>
          <w:p w14:paraId="670489E1" w14:textId="77777777" w:rsidR="0087315A" w:rsidRDefault="0087315A" w:rsidP="005D30D9">
            <w:pPr>
              <w:rPr>
                <w:rFonts w:ascii="Century Gothic" w:hAnsi="Century Gothic"/>
                <w:noProof/>
                <w:sz w:val="20"/>
                <w:szCs w:val="20"/>
              </w:rPr>
            </w:pPr>
            <w:r w:rsidRPr="006176EE">
              <w:rPr>
                <w:rFonts w:ascii="Century Gothic" w:hAnsi="Century Gothic"/>
                <w:noProof/>
                <w:sz w:val="20"/>
                <w:szCs w:val="20"/>
              </w:rPr>
              <w:t xml:space="preserve">Team that finishes first wins </w:t>
            </w:r>
          </w:p>
          <w:p w14:paraId="33E4F56F" w14:textId="77777777" w:rsidR="00817B32" w:rsidRDefault="00817B32" w:rsidP="005D30D9">
            <w:pPr>
              <w:rPr>
                <w:rFonts w:ascii="Century Gothic" w:hAnsi="Century Gothic"/>
                <w:noProof/>
                <w:sz w:val="20"/>
                <w:szCs w:val="20"/>
              </w:rPr>
            </w:pPr>
          </w:p>
          <w:p w14:paraId="63C5F4BE" w14:textId="1AF31605" w:rsidR="00817B32" w:rsidRDefault="00817B32" w:rsidP="005D30D9">
            <w:pPr>
              <w:rPr>
                <w:rFonts w:ascii="Century Gothic" w:hAnsi="Century Gothic"/>
                <w:noProof/>
                <w:sz w:val="20"/>
                <w:szCs w:val="20"/>
              </w:rPr>
            </w:pPr>
            <w:r w:rsidRPr="00645EE7">
              <w:rPr>
                <w:rFonts w:ascii="Century Gothic" w:hAnsi="Century Gothic"/>
                <w:b/>
                <w:bCs/>
                <w:noProof/>
                <w:sz w:val="20"/>
                <w:szCs w:val="20"/>
              </w:rPr>
              <w:t>Extension</w:t>
            </w:r>
            <w:r>
              <w:rPr>
                <w:rFonts w:ascii="Century Gothic" w:hAnsi="Century Gothic"/>
                <w:noProof/>
                <w:sz w:val="20"/>
                <w:szCs w:val="20"/>
              </w:rPr>
              <w:t xml:space="preserve">: </w:t>
            </w:r>
            <w:r w:rsidR="007F076E">
              <w:rPr>
                <w:rFonts w:ascii="Century Gothic" w:hAnsi="Century Gothic"/>
                <w:noProof/>
                <w:sz w:val="20"/>
                <w:szCs w:val="20"/>
              </w:rPr>
              <w:t xml:space="preserve">Add in other </w:t>
            </w:r>
            <w:r w:rsidR="00645EE7">
              <w:rPr>
                <w:rFonts w:ascii="Century Gothic" w:hAnsi="Century Gothic"/>
                <w:noProof/>
                <w:sz w:val="20"/>
                <w:szCs w:val="20"/>
              </w:rPr>
              <w:t xml:space="preserve">fruit or grocery items! </w:t>
            </w:r>
          </w:p>
          <w:p w14:paraId="2EBADD9B" w14:textId="77777777" w:rsidR="000B2DDE" w:rsidRPr="006176EE" w:rsidRDefault="000B2DDE" w:rsidP="005D30D9">
            <w:pPr>
              <w:rPr>
                <w:rFonts w:ascii="Century Gothic" w:hAnsi="Century Gothic"/>
                <w:noProof/>
                <w:sz w:val="20"/>
                <w:szCs w:val="20"/>
              </w:rPr>
            </w:pPr>
          </w:p>
        </w:tc>
        <w:tc>
          <w:tcPr>
            <w:tcW w:w="2126" w:type="dxa"/>
          </w:tcPr>
          <w:p w14:paraId="51D446BE" w14:textId="77777777" w:rsidR="0087315A" w:rsidRDefault="0087315A" w:rsidP="005D30D9">
            <w:pPr>
              <w:rPr>
                <w:rFonts w:ascii="Century Gothic" w:hAnsi="Century Gothic"/>
                <w:noProof/>
                <w:sz w:val="20"/>
                <w:szCs w:val="20"/>
              </w:rPr>
            </w:pPr>
            <w:r w:rsidRPr="006176EE">
              <w:rPr>
                <w:rFonts w:ascii="Century Gothic" w:hAnsi="Century Gothic"/>
                <w:noProof/>
                <w:sz w:val="20"/>
                <w:szCs w:val="20"/>
              </w:rPr>
              <w:t>On the track – 4-5 lanes</w:t>
            </w:r>
          </w:p>
          <w:p w14:paraId="047EE9E1" w14:textId="77777777" w:rsidR="007F076E" w:rsidRPr="006176EE" w:rsidRDefault="007F076E" w:rsidP="005D30D9">
            <w:pPr>
              <w:rPr>
                <w:rFonts w:ascii="Century Gothic" w:hAnsi="Century Gothic"/>
                <w:noProof/>
                <w:sz w:val="20"/>
                <w:szCs w:val="20"/>
              </w:rPr>
            </w:pPr>
          </w:p>
          <w:p w14:paraId="57AAD325" w14:textId="2453EFD4" w:rsidR="0087315A" w:rsidRDefault="0087315A" w:rsidP="005D30D9">
            <w:pPr>
              <w:rPr>
                <w:rFonts w:ascii="Century Gothic" w:hAnsi="Century Gothic"/>
                <w:noProof/>
                <w:sz w:val="20"/>
                <w:szCs w:val="20"/>
              </w:rPr>
            </w:pPr>
            <w:r w:rsidRPr="006176EE">
              <w:rPr>
                <w:rFonts w:ascii="Century Gothic" w:hAnsi="Century Gothic"/>
                <w:noProof/>
                <w:sz w:val="20"/>
                <w:szCs w:val="20"/>
              </w:rPr>
              <w:t>4</w:t>
            </w:r>
            <w:r>
              <w:rPr>
                <w:rFonts w:ascii="Century Gothic" w:hAnsi="Century Gothic"/>
                <w:noProof/>
                <w:sz w:val="20"/>
                <w:szCs w:val="20"/>
              </w:rPr>
              <w:t>-5</w:t>
            </w:r>
            <w:r w:rsidRPr="006176EE">
              <w:rPr>
                <w:rFonts w:ascii="Century Gothic" w:hAnsi="Century Gothic"/>
                <w:noProof/>
                <w:sz w:val="20"/>
                <w:szCs w:val="20"/>
              </w:rPr>
              <w:t xml:space="preserve"> </w:t>
            </w:r>
            <w:r w:rsidR="007F076E">
              <w:rPr>
                <w:rFonts w:ascii="Century Gothic" w:hAnsi="Century Gothic"/>
                <w:noProof/>
                <w:sz w:val="20"/>
                <w:szCs w:val="20"/>
              </w:rPr>
              <w:t>Coles b</w:t>
            </w:r>
            <w:r w:rsidRPr="006176EE">
              <w:rPr>
                <w:rFonts w:ascii="Century Gothic" w:hAnsi="Century Gothic"/>
                <w:noProof/>
                <w:sz w:val="20"/>
                <w:szCs w:val="20"/>
              </w:rPr>
              <w:t xml:space="preserve">askets </w:t>
            </w:r>
          </w:p>
          <w:p w14:paraId="64D54548" w14:textId="77777777" w:rsidR="007F076E" w:rsidRPr="006176EE" w:rsidRDefault="007F076E" w:rsidP="005D30D9">
            <w:pPr>
              <w:rPr>
                <w:rFonts w:ascii="Century Gothic" w:hAnsi="Century Gothic"/>
                <w:noProof/>
                <w:sz w:val="20"/>
                <w:szCs w:val="20"/>
              </w:rPr>
            </w:pPr>
          </w:p>
          <w:p w14:paraId="4F731067" w14:textId="77777777" w:rsidR="0087315A" w:rsidRDefault="0087315A" w:rsidP="005D30D9">
            <w:pPr>
              <w:rPr>
                <w:rFonts w:ascii="Century Gothic" w:hAnsi="Century Gothic"/>
                <w:noProof/>
                <w:sz w:val="20"/>
                <w:szCs w:val="20"/>
              </w:rPr>
            </w:pPr>
            <w:r w:rsidRPr="006176EE">
              <w:rPr>
                <w:rFonts w:ascii="Century Gothic" w:hAnsi="Century Gothic"/>
                <w:noProof/>
                <w:sz w:val="20"/>
                <w:szCs w:val="20"/>
              </w:rPr>
              <w:t>Bananas</w:t>
            </w:r>
          </w:p>
          <w:p w14:paraId="15054B43" w14:textId="77777777" w:rsidR="007F076E" w:rsidRPr="006176EE" w:rsidRDefault="007F076E" w:rsidP="005D30D9">
            <w:pPr>
              <w:rPr>
                <w:rFonts w:ascii="Century Gothic" w:hAnsi="Century Gothic"/>
                <w:noProof/>
                <w:sz w:val="20"/>
                <w:szCs w:val="20"/>
              </w:rPr>
            </w:pPr>
          </w:p>
          <w:p w14:paraId="0C4910B8" w14:textId="77777777" w:rsidR="0087315A" w:rsidRPr="006176EE" w:rsidRDefault="0087315A" w:rsidP="005D30D9">
            <w:pPr>
              <w:rPr>
                <w:rFonts w:ascii="Century Gothic" w:hAnsi="Century Gothic"/>
                <w:noProof/>
                <w:sz w:val="20"/>
                <w:szCs w:val="20"/>
              </w:rPr>
            </w:pPr>
            <w:r w:rsidRPr="006176EE">
              <w:rPr>
                <w:rFonts w:ascii="Century Gothic" w:hAnsi="Century Gothic"/>
                <w:noProof/>
                <w:sz w:val="20"/>
                <w:szCs w:val="20"/>
              </w:rPr>
              <w:t>At least 4-5 volunteers needed to replace bananas</w:t>
            </w:r>
          </w:p>
        </w:tc>
        <w:tc>
          <w:tcPr>
            <w:tcW w:w="1559" w:type="dxa"/>
          </w:tcPr>
          <w:p w14:paraId="6A131964" w14:textId="77777777" w:rsidR="0087315A" w:rsidRPr="006176EE" w:rsidRDefault="0087315A" w:rsidP="005D30D9">
            <w:pPr>
              <w:rPr>
                <w:rFonts w:ascii="Century Gothic" w:hAnsi="Century Gothic"/>
                <w:noProof/>
                <w:sz w:val="20"/>
                <w:szCs w:val="20"/>
              </w:rPr>
            </w:pPr>
            <w:r>
              <w:rPr>
                <w:rFonts w:ascii="Century Gothic" w:hAnsi="Century Gothic"/>
                <w:noProof/>
                <w:sz w:val="20"/>
                <w:szCs w:val="20"/>
              </w:rPr>
              <w:t>5</w:t>
            </w:r>
            <w:r w:rsidRPr="006176EE">
              <w:rPr>
                <w:rFonts w:ascii="Century Gothic" w:hAnsi="Century Gothic"/>
                <w:noProof/>
                <w:sz w:val="20"/>
                <w:szCs w:val="20"/>
              </w:rPr>
              <w:t xml:space="preserve"> </w:t>
            </w:r>
            <w:r>
              <w:rPr>
                <w:rFonts w:ascii="Century Gothic" w:hAnsi="Century Gothic"/>
                <w:noProof/>
                <w:sz w:val="20"/>
                <w:szCs w:val="20"/>
              </w:rPr>
              <w:t xml:space="preserve">– 10 </w:t>
            </w:r>
            <w:r w:rsidRPr="006176EE">
              <w:rPr>
                <w:rFonts w:ascii="Century Gothic" w:hAnsi="Century Gothic"/>
                <w:noProof/>
                <w:sz w:val="20"/>
                <w:szCs w:val="20"/>
              </w:rPr>
              <w:t>minutes</w:t>
            </w:r>
          </w:p>
        </w:tc>
      </w:tr>
      <w:tr w:rsidR="0087315A" w:rsidRPr="006176EE" w14:paraId="38AFE391" w14:textId="77777777" w:rsidTr="4635FB94">
        <w:tc>
          <w:tcPr>
            <w:tcW w:w="1518" w:type="dxa"/>
          </w:tcPr>
          <w:p w14:paraId="20C092C7" w14:textId="77777777" w:rsidR="0087315A" w:rsidRPr="006176EE" w:rsidRDefault="0087315A" w:rsidP="005D30D9">
            <w:pPr>
              <w:rPr>
                <w:rFonts w:ascii="Century Gothic" w:hAnsi="Century Gothic"/>
                <w:noProof/>
                <w:sz w:val="20"/>
                <w:szCs w:val="20"/>
              </w:rPr>
            </w:pPr>
            <w:r>
              <w:rPr>
                <w:rFonts w:ascii="Century Gothic" w:hAnsi="Century Gothic"/>
                <w:noProof/>
                <w:sz w:val="20"/>
                <w:szCs w:val="20"/>
              </w:rPr>
              <w:t>M</w:t>
            </w:r>
            <w:r w:rsidRPr="006176EE">
              <w:rPr>
                <w:rFonts w:ascii="Century Gothic" w:hAnsi="Century Gothic"/>
                <w:noProof/>
                <w:sz w:val="20"/>
                <w:szCs w:val="20"/>
              </w:rPr>
              <w:t>ascot race</w:t>
            </w:r>
          </w:p>
          <w:p w14:paraId="16CB93AB" w14:textId="77777777" w:rsidR="0087315A" w:rsidRPr="006176EE" w:rsidRDefault="0087315A" w:rsidP="005D30D9">
            <w:pPr>
              <w:rPr>
                <w:rFonts w:ascii="Century Gothic" w:hAnsi="Century Gothic"/>
                <w:noProof/>
                <w:sz w:val="20"/>
                <w:szCs w:val="20"/>
              </w:rPr>
            </w:pPr>
          </w:p>
        </w:tc>
        <w:tc>
          <w:tcPr>
            <w:tcW w:w="4998" w:type="dxa"/>
          </w:tcPr>
          <w:p w14:paraId="081561DE" w14:textId="60C8CECD" w:rsidR="0087315A" w:rsidRDefault="0087315A" w:rsidP="005D30D9">
            <w:pPr>
              <w:rPr>
                <w:rFonts w:ascii="Century Gothic" w:hAnsi="Century Gothic"/>
                <w:noProof/>
                <w:sz w:val="20"/>
                <w:szCs w:val="20"/>
              </w:rPr>
            </w:pPr>
            <w:r w:rsidRPr="4635FB94">
              <w:rPr>
                <w:rFonts w:ascii="Century Gothic" w:hAnsi="Century Gothic"/>
                <w:noProof/>
                <w:sz w:val="20"/>
                <w:szCs w:val="20"/>
              </w:rPr>
              <w:t xml:space="preserve">Conduct a mascot race with your banana suit and other novelty </w:t>
            </w:r>
            <w:r w:rsidR="6723E5DE" w:rsidRPr="4635FB94">
              <w:rPr>
                <w:rFonts w:ascii="Century Gothic" w:hAnsi="Century Gothic"/>
                <w:noProof/>
                <w:sz w:val="20"/>
                <w:szCs w:val="20"/>
              </w:rPr>
              <w:t xml:space="preserve">/ best dressed </w:t>
            </w:r>
            <w:r w:rsidRPr="4635FB94">
              <w:rPr>
                <w:rFonts w:ascii="Century Gothic" w:hAnsi="Century Gothic"/>
                <w:noProof/>
                <w:sz w:val="20"/>
                <w:szCs w:val="20"/>
              </w:rPr>
              <w:t xml:space="preserve">costumes!   People dressed up as </w:t>
            </w:r>
            <w:r w:rsidR="00882371" w:rsidRPr="4635FB94">
              <w:rPr>
                <w:rFonts w:ascii="Century Gothic" w:hAnsi="Century Gothic"/>
                <w:noProof/>
                <w:sz w:val="20"/>
                <w:szCs w:val="20"/>
              </w:rPr>
              <w:t>mascots</w:t>
            </w:r>
            <w:r w:rsidRPr="4635FB94">
              <w:rPr>
                <w:rFonts w:ascii="Century Gothic" w:hAnsi="Century Gothic"/>
                <w:noProof/>
                <w:sz w:val="20"/>
                <w:szCs w:val="20"/>
              </w:rPr>
              <w:t xml:space="preserve"> race over a de</w:t>
            </w:r>
            <w:r w:rsidR="00882371" w:rsidRPr="4635FB94">
              <w:rPr>
                <w:rFonts w:ascii="Century Gothic" w:hAnsi="Century Gothic"/>
                <w:noProof/>
                <w:sz w:val="20"/>
                <w:szCs w:val="20"/>
              </w:rPr>
              <w:t>s</w:t>
            </w:r>
            <w:r w:rsidRPr="4635FB94">
              <w:rPr>
                <w:rFonts w:ascii="Century Gothic" w:hAnsi="Century Gothic"/>
                <w:noProof/>
                <w:sz w:val="20"/>
                <w:szCs w:val="20"/>
              </w:rPr>
              <w:t>ignated length – e.g. 40 to 60m sprint</w:t>
            </w:r>
            <w:r w:rsidR="00882371" w:rsidRPr="4635FB94">
              <w:rPr>
                <w:rFonts w:ascii="Century Gothic" w:hAnsi="Century Gothic"/>
                <w:noProof/>
                <w:sz w:val="20"/>
                <w:szCs w:val="20"/>
              </w:rPr>
              <w:t xml:space="preserve"> or even a full lap!</w:t>
            </w:r>
            <w:r w:rsidRPr="4635FB94">
              <w:rPr>
                <w:rFonts w:ascii="Century Gothic" w:hAnsi="Century Gothic"/>
                <w:noProof/>
                <w:sz w:val="20"/>
                <w:szCs w:val="20"/>
              </w:rPr>
              <w:t xml:space="preserve"> </w:t>
            </w:r>
            <w:r w:rsidR="00645EE7" w:rsidRPr="4635FB94">
              <w:rPr>
                <w:rFonts w:ascii="Century Gothic" w:hAnsi="Century Gothic"/>
                <w:noProof/>
                <w:sz w:val="20"/>
                <w:szCs w:val="20"/>
              </w:rPr>
              <w:t xml:space="preserve"> </w:t>
            </w:r>
            <w:r w:rsidRPr="4635FB94">
              <w:rPr>
                <w:rFonts w:ascii="Century Gothic" w:hAnsi="Century Gothic"/>
                <w:noProof/>
                <w:sz w:val="20"/>
                <w:szCs w:val="20"/>
              </w:rPr>
              <w:t xml:space="preserve">All other kids on side of the track cheering them on. </w:t>
            </w:r>
          </w:p>
          <w:p w14:paraId="7CE09720" w14:textId="77777777" w:rsidR="000B2DDE" w:rsidRPr="006176EE" w:rsidRDefault="000B2DDE" w:rsidP="005D30D9">
            <w:pPr>
              <w:rPr>
                <w:rFonts w:ascii="Century Gothic" w:hAnsi="Century Gothic"/>
                <w:noProof/>
                <w:sz w:val="20"/>
                <w:szCs w:val="20"/>
              </w:rPr>
            </w:pPr>
          </w:p>
          <w:p w14:paraId="5C4D23A1" w14:textId="656CE834" w:rsidR="0087315A" w:rsidRDefault="0087315A" w:rsidP="005D30D9">
            <w:pPr>
              <w:rPr>
                <w:rFonts w:ascii="Century Gothic" w:hAnsi="Century Gothic"/>
                <w:noProof/>
                <w:sz w:val="20"/>
                <w:szCs w:val="20"/>
              </w:rPr>
            </w:pPr>
            <w:r w:rsidRPr="006176EE">
              <w:rPr>
                <w:rFonts w:ascii="Century Gothic" w:hAnsi="Century Gothic"/>
                <w:b/>
                <w:bCs/>
                <w:noProof/>
                <w:sz w:val="20"/>
                <w:szCs w:val="20"/>
              </w:rPr>
              <w:t>Optional</w:t>
            </w:r>
            <w:r w:rsidRPr="006176EE">
              <w:rPr>
                <w:rFonts w:ascii="Century Gothic" w:hAnsi="Century Gothic"/>
                <w:noProof/>
                <w:sz w:val="20"/>
                <w:szCs w:val="20"/>
              </w:rPr>
              <w:t>: start the race with a banana like a starters gun</w:t>
            </w:r>
            <w:r w:rsidR="00645EE7">
              <w:rPr>
                <w:rFonts w:ascii="Century Gothic" w:hAnsi="Century Gothic"/>
                <w:noProof/>
                <w:sz w:val="20"/>
                <w:szCs w:val="20"/>
              </w:rPr>
              <w:t xml:space="preserve"> or a</w:t>
            </w:r>
            <w:r>
              <w:rPr>
                <w:rFonts w:ascii="Century Gothic" w:hAnsi="Century Gothic"/>
                <w:noProof/>
                <w:sz w:val="20"/>
                <w:szCs w:val="20"/>
              </w:rPr>
              <w:t>dd in mini hurdles to make it more challenging!</w:t>
            </w:r>
          </w:p>
          <w:p w14:paraId="4F28B0B8" w14:textId="77777777" w:rsidR="000B2DDE" w:rsidRPr="006176EE" w:rsidRDefault="000B2DDE" w:rsidP="005D30D9">
            <w:pPr>
              <w:rPr>
                <w:rFonts w:ascii="Century Gothic" w:hAnsi="Century Gothic"/>
                <w:noProof/>
                <w:sz w:val="20"/>
                <w:szCs w:val="20"/>
              </w:rPr>
            </w:pPr>
          </w:p>
        </w:tc>
        <w:tc>
          <w:tcPr>
            <w:tcW w:w="2126" w:type="dxa"/>
          </w:tcPr>
          <w:p w14:paraId="79C1BE50" w14:textId="77777777" w:rsidR="0087315A" w:rsidRDefault="0087315A" w:rsidP="005D30D9">
            <w:pPr>
              <w:rPr>
                <w:rFonts w:ascii="Century Gothic" w:hAnsi="Century Gothic"/>
                <w:noProof/>
                <w:sz w:val="20"/>
                <w:szCs w:val="20"/>
              </w:rPr>
            </w:pPr>
            <w:r>
              <w:rPr>
                <w:rFonts w:ascii="Century Gothic" w:hAnsi="Century Gothic"/>
                <w:noProof/>
                <w:sz w:val="20"/>
                <w:szCs w:val="20"/>
              </w:rPr>
              <w:t>Track lanes or designated start/finish times</w:t>
            </w:r>
          </w:p>
          <w:p w14:paraId="09E6FE71" w14:textId="77777777" w:rsidR="00645EE7" w:rsidRDefault="00645EE7" w:rsidP="005D30D9">
            <w:pPr>
              <w:rPr>
                <w:rFonts w:ascii="Century Gothic" w:hAnsi="Century Gothic"/>
                <w:noProof/>
                <w:sz w:val="20"/>
                <w:szCs w:val="20"/>
              </w:rPr>
            </w:pPr>
          </w:p>
          <w:p w14:paraId="67105184" w14:textId="39654D7B" w:rsidR="00645EE7" w:rsidRPr="006176EE" w:rsidRDefault="00645EE7" w:rsidP="005D30D9">
            <w:pPr>
              <w:rPr>
                <w:rFonts w:ascii="Century Gothic" w:hAnsi="Century Gothic"/>
                <w:noProof/>
                <w:sz w:val="20"/>
                <w:szCs w:val="20"/>
              </w:rPr>
            </w:pPr>
            <w:r>
              <w:rPr>
                <w:rFonts w:ascii="Century Gothic" w:hAnsi="Century Gothic"/>
                <w:noProof/>
                <w:sz w:val="20"/>
                <w:szCs w:val="20"/>
              </w:rPr>
              <w:t>Mascot suits</w:t>
            </w:r>
          </w:p>
        </w:tc>
        <w:tc>
          <w:tcPr>
            <w:tcW w:w="1559" w:type="dxa"/>
          </w:tcPr>
          <w:p w14:paraId="78142A83" w14:textId="77777777" w:rsidR="0087315A" w:rsidRPr="006176EE" w:rsidRDefault="0087315A" w:rsidP="005D30D9">
            <w:pPr>
              <w:rPr>
                <w:rFonts w:ascii="Century Gothic" w:hAnsi="Century Gothic"/>
                <w:noProof/>
                <w:sz w:val="20"/>
                <w:szCs w:val="20"/>
              </w:rPr>
            </w:pPr>
            <w:r>
              <w:rPr>
                <w:rFonts w:ascii="Century Gothic" w:hAnsi="Century Gothic"/>
                <w:noProof/>
                <w:sz w:val="20"/>
                <w:szCs w:val="20"/>
              </w:rPr>
              <w:t>5</w:t>
            </w:r>
            <w:r w:rsidRPr="006176EE">
              <w:rPr>
                <w:rFonts w:ascii="Century Gothic" w:hAnsi="Century Gothic"/>
                <w:noProof/>
                <w:sz w:val="20"/>
                <w:szCs w:val="20"/>
              </w:rPr>
              <w:t xml:space="preserve"> minutes</w:t>
            </w:r>
          </w:p>
        </w:tc>
      </w:tr>
    </w:tbl>
    <w:p w14:paraId="1819A913" w14:textId="77777777" w:rsidR="0053283A" w:rsidRDefault="0053283A" w:rsidP="4635FB94">
      <w:pPr>
        <w:pStyle w:val="ListParagraph"/>
        <w:ind w:left="0"/>
        <w:rPr>
          <w:rFonts w:ascii="Century Gothic" w:hAnsi="Century Gothic"/>
          <w:b/>
          <w:bCs/>
          <w:color w:val="FF0000"/>
          <w:sz w:val="18"/>
          <w:szCs w:val="18"/>
        </w:rPr>
      </w:pPr>
    </w:p>
    <w:p w14:paraId="34AE5BD8" w14:textId="1BBD827F" w:rsidR="0087315A" w:rsidRDefault="0053283A" w:rsidP="0053283A">
      <w:pPr>
        <w:pStyle w:val="ListParagraph"/>
        <w:ind w:left="0"/>
        <w:jc w:val="center"/>
        <w:rPr>
          <w:rFonts w:ascii="Century Gothic" w:hAnsi="Century Gothic"/>
          <w:b/>
          <w:bCs/>
          <w:color w:val="FF0000"/>
          <w:sz w:val="18"/>
          <w:szCs w:val="18"/>
        </w:rPr>
      </w:pPr>
      <w:r>
        <w:rPr>
          <w:rFonts w:ascii="Century Gothic" w:hAnsi="Century Gothic"/>
          <w:b/>
          <w:bCs/>
          <w:color w:val="FF0000"/>
          <w:sz w:val="18"/>
          <w:szCs w:val="18"/>
        </w:rPr>
        <w:t>Tip</w:t>
      </w:r>
      <w:r w:rsidR="074D3C3D" w:rsidRPr="4635FB94">
        <w:rPr>
          <w:rFonts w:ascii="Century Gothic" w:hAnsi="Century Gothic"/>
          <w:b/>
          <w:bCs/>
          <w:color w:val="FF0000"/>
          <w:sz w:val="18"/>
          <w:szCs w:val="18"/>
        </w:rPr>
        <w:t>: If you can get parents</w:t>
      </w:r>
      <w:r w:rsidR="1659D29B" w:rsidRPr="4635FB94">
        <w:rPr>
          <w:rFonts w:ascii="Century Gothic" w:hAnsi="Century Gothic"/>
          <w:b/>
          <w:bCs/>
          <w:color w:val="FF0000"/>
          <w:sz w:val="18"/>
          <w:szCs w:val="18"/>
        </w:rPr>
        <w:t>, guardians or mixing older and younger age groups</w:t>
      </w:r>
      <w:r w:rsidR="00E95379">
        <w:rPr>
          <w:rFonts w:ascii="Century Gothic" w:hAnsi="Century Gothic"/>
          <w:b/>
          <w:bCs/>
          <w:color w:val="FF0000"/>
          <w:sz w:val="18"/>
          <w:szCs w:val="18"/>
        </w:rPr>
        <w:t>,</w:t>
      </w:r>
      <w:r w:rsidR="1659D29B" w:rsidRPr="4635FB94">
        <w:rPr>
          <w:rFonts w:ascii="Century Gothic" w:hAnsi="Century Gothic"/>
          <w:b/>
          <w:bCs/>
          <w:color w:val="FF0000"/>
          <w:sz w:val="18"/>
          <w:szCs w:val="18"/>
        </w:rPr>
        <w:t xml:space="preserve"> the kids will love it even more</w:t>
      </w:r>
      <w:r>
        <w:rPr>
          <w:rFonts w:ascii="Century Gothic" w:hAnsi="Century Gothic"/>
          <w:b/>
          <w:bCs/>
          <w:color w:val="FF0000"/>
          <w:sz w:val="18"/>
          <w:szCs w:val="18"/>
        </w:rPr>
        <w:t>!</w:t>
      </w:r>
    </w:p>
    <w:sectPr w:rsidR="0087315A" w:rsidSect="00F45270">
      <w:headerReference w:type="default" r:id="rId11"/>
      <w:pgSz w:w="11906" w:h="16838"/>
      <w:pgMar w:top="1134" w:right="849"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ED15" w14:textId="77777777" w:rsidR="00E92443" w:rsidRDefault="00E92443" w:rsidP="00392560">
      <w:pPr>
        <w:spacing w:after="0" w:line="240" w:lineRule="auto"/>
      </w:pPr>
      <w:r>
        <w:separator/>
      </w:r>
    </w:p>
  </w:endnote>
  <w:endnote w:type="continuationSeparator" w:id="0">
    <w:p w14:paraId="27FE0B12" w14:textId="77777777" w:rsidR="00E92443" w:rsidRDefault="00E92443" w:rsidP="00392560">
      <w:pPr>
        <w:spacing w:after="0" w:line="240" w:lineRule="auto"/>
      </w:pPr>
      <w:r>
        <w:continuationSeparator/>
      </w:r>
    </w:p>
  </w:endnote>
  <w:endnote w:type="continuationNotice" w:id="1">
    <w:p w14:paraId="66197130" w14:textId="77777777" w:rsidR="00E92443" w:rsidRDefault="00E92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CC9F" w14:textId="77777777" w:rsidR="00E92443" w:rsidRDefault="00E92443" w:rsidP="00392560">
      <w:pPr>
        <w:spacing w:after="0" w:line="240" w:lineRule="auto"/>
      </w:pPr>
      <w:r>
        <w:separator/>
      </w:r>
    </w:p>
  </w:footnote>
  <w:footnote w:type="continuationSeparator" w:id="0">
    <w:p w14:paraId="404B6E4C" w14:textId="77777777" w:rsidR="00E92443" w:rsidRDefault="00E92443" w:rsidP="00392560">
      <w:pPr>
        <w:spacing w:after="0" w:line="240" w:lineRule="auto"/>
      </w:pPr>
      <w:r>
        <w:continuationSeparator/>
      </w:r>
    </w:p>
  </w:footnote>
  <w:footnote w:type="continuationNotice" w:id="1">
    <w:p w14:paraId="46531804" w14:textId="77777777" w:rsidR="00E92443" w:rsidRDefault="00E924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45B3" w14:textId="54EF796F" w:rsidR="00392560" w:rsidRDefault="00392560" w:rsidP="006B332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EB"/>
    <w:multiLevelType w:val="hybridMultilevel"/>
    <w:tmpl w:val="4D16BAC6"/>
    <w:lvl w:ilvl="0" w:tplc="917A8FC8">
      <w:numFmt w:val="bullet"/>
      <w:lvlText w:val="-"/>
      <w:lvlJc w:val="left"/>
      <w:pPr>
        <w:ind w:left="720" w:hanging="360"/>
      </w:pPr>
      <w:rPr>
        <w:rFonts w:ascii="Century Gothic" w:eastAsiaTheme="minorHAnsi" w:hAnsi="Century Gothic"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B83226"/>
    <w:multiLevelType w:val="multilevel"/>
    <w:tmpl w:val="28080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10766"/>
    <w:multiLevelType w:val="multilevel"/>
    <w:tmpl w:val="EF9A6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631CC6"/>
    <w:multiLevelType w:val="multilevel"/>
    <w:tmpl w:val="0D280F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FC7468"/>
    <w:multiLevelType w:val="hybridMultilevel"/>
    <w:tmpl w:val="1F14A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8E4865"/>
    <w:multiLevelType w:val="hybridMultilevel"/>
    <w:tmpl w:val="1E8E9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396F17"/>
    <w:multiLevelType w:val="multilevel"/>
    <w:tmpl w:val="15BC2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CF7495"/>
    <w:multiLevelType w:val="hybridMultilevel"/>
    <w:tmpl w:val="80584D3A"/>
    <w:lvl w:ilvl="0" w:tplc="0C090001">
      <w:start w:val="1"/>
      <w:numFmt w:val="bullet"/>
      <w:lvlText w:val=""/>
      <w:lvlJc w:val="left"/>
      <w:pPr>
        <w:ind w:left="-351" w:hanging="360"/>
      </w:pPr>
      <w:rPr>
        <w:rFonts w:ascii="Symbol" w:hAnsi="Symbol" w:hint="default"/>
      </w:rPr>
    </w:lvl>
    <w:lvl w:ilvl="1" w:tplc="0C090003">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8" w15:restartNumberingAfterBreak="0">
    <w:nsid w:val="38FA03E1"/>
    <w:multiLevelType w:val="multilevel"/>
    <w:tmpl w:val="02469E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9D550B"/>
    <w:multiLevelType w:val="hybridMultilevel"/>
    <w:tmpl w:val="7D383A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535868"/>
    <w:multiLevelType w:val="multilevel"/>
    <w:tmpl w:val="EF9A6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A73D2E"/>
    <w:multiLevelType w:val="hybridMultilevel"/>
    <w:tmpl w:val="80B658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EB060D"/>
    <w:multiLevelType w:val="hybridMultilevel"/>
    <w:tmpl w:val="ABEE4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523F95"/>
    <w:multiLevelType w:val="hybridMultilevel"/>
    <w:tmpl w:val="F5BE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370493"/>
    <w:multiLevelType w:val="hybridMultilevel"/>
    <w:tmpl w:val="54887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5A2C36"/>
    <w:multiLevelType w:val="hybridMultilevel"/>
    <w:tmpl w:val="0E24CE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3933A20"/>
    <w:multiLevelType w:val="hybridMultilevel"/>
    <w:tmpl w:val="2C6A5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990D08"/>
    <w:multiLevelType w:val="hybridMultilevel"/>
    <w:tmpl w:val="CFD477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2C6DFB"/>
    <w:multiLevelType w:val="hybridMultilevel"/>
    <w:tmpl w:val="1E7035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1285136"/>
    <w:multiLevelType w:val="multilevel"/>
    <w:tmpl w:val="7B90A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8A758D"/>
    <w:multiLevelType w:val="multilevel"/>
    <w:tmpl w:val="EF9A6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842681"/>
    <w:multiLevelType w:val="hybridMultilevel"/>
    <w:tmpl w:val="9C0CE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891052"/>
    <w:multiLevelType w:val="hybridMultilevel"/>
    <w:tmpl w:val="13E24122"/>
    <w:lvl w:ilvl="0" w:tplc="4F061C2C">
      <w:start w:val="1"/>
      <w:numFmt w:val="decimal"/>
      <w:lvlText w:val="%1."/>
      <w:lvlJc w:val="left"/>
      <w:pPr>
        <w:ind w:left="720" w:hanging="360"/>
      </w:pPr>
      <w:rPr>
        <w:rFonts w:cstheme="minorBid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97011471">
    <w:abstractNumId w:val="7"/>
  </w:num>
  <w:num w:numId="2" w16cid:durableId="145318606">
    <w:abstractNumId w:val="12"/>
  </w:num>
  <w:num w:numId="3" w16cid:durableId="1473017648">
    <w:abstractNumId w:val="11"/>
  </w:num>
  <w:num w:numId="4" w16cid:durableId="1358122370">
    <w:abstractNumId w:val="17"/>
  </w:num>
  <w:num w:numId="5" w16cid:durableId="1041367832">
    <w:abstractNumId w:val="9"/>
  </w:num>
  <w:num w:numId="6" w16cid:durableId="628124299">
    <w:abstractNumId w:val="15"/>
  </w:num>
  <w:num w:numId="7" w16cid:durableId="379787056">
    <w:abstractNumId w:val="21"/>
  </w:num>
  <w:num w:numId="8" w16cid:durableId="1450666785">
    <w:abstractNumId w:val="18"/>
  </w:num>
  <w:num w:numId="9" w16cid:durableId="1010106471">
    <w:abstractNumId w:val="4"/>
  </w:num>
  <w:num w:numId="10" w16cid:durableId="348604147">
    <w:abstractNumId w:val="8"/>
  </w:num>
  <w:num w:numId="11" w16cid:durableId="1054741170">
    <w:abstractNumId w:val="19"/>
  </w:num>
  <w:num w:numId="12" w16cid:durableId="180975765">
    <w:abstractNumId w:val="6"/>
  </w:num>
  <w:num w:numId="13" w16cid:durableId="233127224">
    <w:abstractNumId w:val="20"/>
  </w:num>
  <w:num w:numId="14" w16cid:durableId="1992102874">
    <w:abstractNumId w:val="3"/>
  </w:num>
  <w:num w:numId="15" w16cid:durableId="1915434722">
    <w:abstractNumId w:val="1"/>
  </w:num>
  <w:num w:numId="16" w16cid:durableId="1778063244">
    <w:abstractNumId w:val="16"/>
  </w:num>
  <w:num w:numId="17" w16cid:durableId="894898525">
    <w:abstractNumId w:val="2"/>
  </w:num>
  <w:num w:numId="18" w16cid:durableId="19287533">
    <w:abstractNumId w:val="10"/>
  </w:num>
  <w:num w:numId="19" w16cid:durableId="1475367611">
    <w:abstractNumId w:val="0"/>
  </w:num>
  <w:num w:numId="20" w16cid:durableId="1951008229">
    <w:abstractNumId w:val="14"/>
  </w:num>
  <w:num w:numId="21" w16cid:durableId="434450258">
    <w:abstractNumId w:val="22"/>
  </w:num>
  <w:num w:numId="22" w16cid:durableId="43021153">
    <w:abstractNumId w:val="5"/>
  </w:num>
  <w:num w:numId="23" w16cid:durableId="12423682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2E"/>
    <w:rsid w:val="00012E6A"/>
    <w:rsid w:val="000269E4"/>
    <w:rsid w:val="00031413"/>
    <w:rsid w:val="00054C8A"/>
    <w:rsid w:val="00084888"/>
    <w:rsid w:val="000B2DDE"/>
    <w:rsid w:val="000B6901"/>
    <w:rsid w:val="000C60FF"/>
    <w:rsid w:val="000D5C6C"/>
    <w:rsid w:val="000D6E3E"/>
    <w:rsid w:val="00102C41"/>
    <w:rsid w:val="001069ED"/>
    <w:rsid w:val="001131C8"/>
    <w:rsid w:val="001202E3"/>
    <w:rsid w:val="00122FF4"/>
    <w:rsid w:val="001274DB"/>
    <w:rsid w:val="0013226C"/>
    <w:rsid w:val="0014703A"/>
    <w:rsid w:val="001A3EF1"/>
    <w:rsid w:val="001B6A62"/>
    <w:rsid w:val="001D2063"/>
    <w:rsid w:val="001E135A"/>
    <w:rsid w:val="001E46DF"/>
    <w:rsid w:val="002056D6"/>
    <w:rsid w:val="00227059"/>
    <w:rsid w:val="002408F1"/>
    <w:rsid w:val="002456FC"/>
    <w:rsid w:val="00251FE3"/>
    <w:rsid w:val="00260881"/>
    <w:rsid w:val="002677F8"/>
    <w:rsid w:val="00276C03"/>
    <w:rsid w:val="0028629E"/>
    <w:rsid w:val="00293AA3"/>
    <w:rsid w:val="002C5AF5"/>
    <w:rsid w:val="002D1D83"/>
    <w:rsid w:val="002E3570"/>
    <w:rsid w:val="003101DE"/>
    <w:rsid w:val="00310E8A"/>
    <w:rsid w:val="00314895"/>
    <w:rsid w:val="00333F61"/>
    <w:rsid w:val="003427AC"/>
    <w:rsid w:val="0034350A"/>
    <w:rsid w:val="0038359A"/>
    <w:rsid w:val="00383A0C"/>
    <w:rsid w:val="003917F1"/>
    <w:rsid w:val="00392560"/>
    <w:rsid w:val="003940DC"/>
    <w:rsid w:val="003A2368"/>
    <w:rsid w:val="003A3B93"/>
    <w:rsid w:val="003B0738"/>
    <w:rsid w:val="003C6460"/>
    <w:rsid w:val="003E44C6"/>
    <w:rsid w:val="003F42BE"/>
    <w:rsid w:val="004413AE"/>
    <w:rsid w:val="00441C2F"/>
    <w:rsid w:val="00442560"/>
    <w:rsid w:val="004454CF"/>
    <w:rsid w:val="004569F9"/>
    <w:rsid w:val="00467573"/>
    <w:rsid w:val="00470515"/>
    <w:rsid w:val="00472B43"/>
    <w:rsid w:val="00492EF1"/>
    <w:rsid w:val="004A4737"/>
    <w:rsid w:val="004B06E8"/>
    <w:rsid w:val="004B2FC5"/>
    <w:rsid w:val="004C1F79"/>
    <w:rsid w:val="004C3125"/>
    <w:rsid w:val="004C587E"/>
    <w:rsid w:val="004E19D9"/>
    <w:rsid w:val="00502BCE"/>
    <w:rsid w:val="005047C3"/>
    <w:rsid w:val="0053283A"/>
    <w:rsid w:val="00551370"/>
    <w:rsid w:val="00585138"/>
    <w:rsid w:val="005B10D7"/>
    <w:rsid w:val="005C079C"/>
    <w:rsid w:val="005D43FE"/>
    <w:rsid w:val="005E7C02"/>
    <w:rsid w:val="005F0FE1"/>
    <w:rsid w:val="00602D84"/>
    <w:rsid w:val="00606C98"/>
    <w:rsid w:val="00621C63"/>
    <w:rsid w:val="0063286F"/>
    <w:rsid w:val="00645EE7"/>
    <w:rsid w:val="00652B1A"/>
    <w:rsid w:val="006B023E"/>
    <w:rsid w:val="006B0F33"/>
    <w:rsid w:val="006B3324"/>
    <w:rsid w:val="006C0010"/>
    <w:rsid w:val="006C2FC6"/>
    <w:rsid w:val="006E35DB"/>
    <w:rsid w:val="006F096A"/>
    <w:rsid w:val="006F5F3A"/>
    <w:rsid w:val="00704172"/>
    <w:rsid w:val="00727595"/>
    <w:rsid w:val="00731C5A"/>
    <w:rsid w:val="0073639E"/>
    <w:rsid w:val="00754DB8"/>
    <w:rsid w:val="00763BB2"/>
    <w:rsid w:val="00782373"/>
    <w:rsid w:val="00790A79"/>
    <w:rsid w:val="007A7954"/>
    <w:rsid w:val="007B2281"/>
    <w:rsid w:val="007B447A"/>
    <w:rsid w:val="007C4A5B"/>
    <w:rsid w:val="007C6C7F"/>
    <w:rsid w:val="007D70E9"/>
    <w:rsid w:val="007D72B2"/>
    <w:rsid w:val="007F076E"/>
    <w:rsid w:val="007F1AE1"/>
    <w:rsid w:val="007F4651"/>
    <w:rsid w:val="0081004D"/>
    <w:rsid w:val="00817AAE"/>
    <w:rsid w:val="00817B32"/>
    <w:rsid w:val="00817C0A"/>
    <w:rsid w:val="00817D08"/>
    <w:rsid w:val="00821F63"/>
    <w:rsid w:val="00823C4E"/>
    <w:rsid w:val="00837C20"/>
    <w:rsid w:val="008510B0"/>
    <w:rsid w:val="0086614B"/>
    <w:rsid w:val="00870FD8"/>
    <w:rsid w:val="0087315A"/>
    <w:rsid w:val="00876965"/>
    <w:rsid w:val="00881857"/>
    <w:rsid w:val="00882371"/>
    <w:rsid w:val="00896FB6"/>
    <w:rsid w:val="008A4DB5"/>
    <w:rsid w:val="008B5511"/>
    <w:rsid w:val="008D299D"/>
    <w:rsid w:val="008D4A4F"/>
    <w:rsid w:val="008F40AC"/>
    <w:rsid w:val="008F41CD"/>
    <w:rsid w:val="009379DB"/>
    <w:rsid w:val="00951BE5"/>
    <w:rsid w:val="00956D35"/>
    <w:rsid w:val="0096042E"/>
    <w:rsid w:val="00962AB6"/>
    <w:rsid w:val="00963ABB"/>
    <w:rsid w:val="009A6560"/>
    <w:rsid w:val="009A737C"/>
    <w:rsid w:val="009B1632"/>
    <w:rsid w:val="009B62CC"/>
    <w:rsid w:val="009D3E21"/>
    <w:rsid w:val="009D524C"/>
    <w:rsid w:val="009D6589"/>
    <w:rsid w:val="009E7630"/>
    <w:rsid w:val="009F34B9"/>
    <w:rsid w:val="009F4611"/>
    <w:rsid w:val="00A049DD"/>
    <w:rsid w:val="00A05588"/>
    <w:rsid w:val="00A14322"/>
    <w:rsid w:val="00A16DF6"/>
    <w:rsid w:val="00A21420"/>
    <w:rsid w:val="00A22C73"/>
    <w:rsid w:val="00A27B08"/>
    <w:rsid w:val="00A458D0"/>
    <w:rsid w:val="00A5544D"/>
    <w:rsid w:val="00A576BC"/>
    <w:rsid w:val="00A63AD9"/>
    <w:rsid w:val="00A6616A"/>
    <w:rsid w:val="00A70D4B"/>
    <w:rsid w:val="00AC346B"/>
    <w:rsid w:val="00AC4CCC"/>
    <w:rsid w:val="00AC76AE"/>
    <w:rsid w:val="00AE39E9"/>
    <w:rsid w:val="00AE3A18"/>
    <w:rsid w:val="00AF388A"/>
    <w:rsid w:val="00B042C8"/>
    <w:rsid w:val="00B06BEE"/>
    <w:rsid w:val="00B10CFD"/>
    <w:rsid w:val="00B119CF"/>
    <w:rsid w:val="00B174E9"/>
    <w:rsid w:val="00B235B4"/>
    <w:rsid w:val="00B46E94"/>
    <w:rsid w:val="00B478D4"/>
    <w:rsid w:val="00B47971"/>
    <w:rsid w:val="00B515F2"/>
    <w:rsid w:val="00B5248F"/>
    <w:rsid w:val="00B528C8"/>
    <w:rsid w:val="00B859E8"/>
    <w:rsid w:val="00B95FC8"/>
    <w:rsid w:val="00B97459"/>
    <w:rsid w:val="00BE3D95"/>
    <w:rsid w:val="00BE55E0"/>
    <w:rsid w:val="00BE7B22"/>
    <w:rsid w:val="00BF181F"/>
    <w:rsid w:val="00BF4604"/>
    <w:rsid w:val="00C065F2"/>
    <w:rsid w:val="00C07505"/>
    <w:rsid w:val="00C1517E"/>
    <w:rsid w:val="00C219A0"/>
    <w:rsid w:val="00C364D1"/>
    <w:rsid w:val="00C4655C"/>
    <w:rsid w:val="00C73512"/>
    <w:rsid w:val="00C83538"/>
    <w:rsid w:val="00CE1A34"/>
    <w:rsid w:val="00CE3DCF"/>
    <w:rsid w:val="00CE4A1E"/>
    <w:rsid w:val="00D110E7"/>
    <w:rsid w:val="00D159C5"/>
    <w:rsid w:val="00D31508"/>
    <w:rsid w:val="00D33981"/>
    <w:rsid w:val="00D365BF"/>
    <w:rsid w:val="00D5160A"/>
    <w:rsid w:val="00D538D4"/>
    <w:rsid w:val="00D60D3F"/>
    <w:rsid w:val="00D64D54"/>
    <w:rsid w:val="00D66B05"/>
    <w:rsid w:val="00D82AB6"/>
    <w:rsid w:val="00DA798F"/>
    <w:rsid w:val="00DB0426"/>
    <w:rsid w:val="00DD4C3C"/>
    <w:rsid w:val="00E078A1"/>
    <w:rsid w:val="00E13B8B"/>
    <w:rsid w:val="00E1542F"/>
    <w:rsid w:val="00E35229"/>
    <w:rsid w:val="00E654C3"/>
    <w:rsid w:val="00E92443"/>
    <w:rsid w:val="00E95379"/>
    <w:rsid w:val="00EE0C8C"/>
    <w:rsid w:val="00EF43F0"/>
    <w:rsid w:val="00F219E5"/>
    <w:rsid w:val="00F45270"/>
    <w:rsid w:val="00F4629D"/>
    <w:rsid w:val="00F474A6"/>
    <w:rsid w:val="00F54806"/>
    <w:rsid w:val="00F734E7"/>
    <w:rsid w:val="00F90821"/>
    <w:rsid w:val="00F92520"/>
    <w:rsid w:val="00F975BD"/>
    <w:rsid w:val="00FA1117"/>
    <w:rsid w:val="00FE0273"/>
    <w:rsid w:val="00FE18A9"/>
    <w:rsid w:val="00FF22DC"/>
    <w:rsid w:val="01424407"/>
    <w:rsid w:val="074D3C3D"/>
    <w:rsid w:val="093787B6"/>
    <w:rsid w:val="09C948F0"/>
    <w:rsid w:val="0AB8F99D"/>
    <w:rsid w:val="1659D29B"/>
    <w:rsid w:val="1B15524A"/>
    <w:rsid w:val="1BBC9E28"/>
    <w:rsid w:val="2218D8EE"/>
    <w:rsid w:val="22E9352B"/>
    <w:rsid w:val="2A6C80E7"/>
    <w:rsid w:val="2CD5140C"/>
    <w:rsid w:val="2F2F4061"/>
    <w:rsid w:val="3840C895"/>
    <w:rsid w:val="3FC737C7"/>
    <w:rsid w:val="4635FB94"/>
    <w:rsid w:val="4CF6A77C"/>
    <w:rsid w:val="5398E35E"/>
    <w:rsid w:val="546D7098"/>
    <w:rsid w:val="5C3D7430"/>
    <w:rsid w:val="60AAC0FA"/>
    <w:rsid w:val="6250B6BF"/>
    <w:rsid w:val="6723E5DE"/>
    <w:rsid w:val="6A1B0C58"/>
    <w:rsid w:val="6CC9D693"/>
    <w:rsid w:val="6D36253F"/>
    <w:rsid w:val="6EDCE1DC"/>
    <w:rsid w:val="7308DDC7"/>
    <w:rsid w:val="748BF88A"/>
    <w:rsid w:val="780A11DD"/>
    <w:rsid w:val="7A22177A"/>
    <w:rsid w:val="7BB12C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FB8BA"/>
  <w15:chartTrackingRefBased/>
  <w15:docId w15:val="{30BD74F9-56E6-4E2F-9CA7-83E20CB0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7315A"/>
    <w:pPr>
      <w:keepNext/>
      <w:keepLines/>
      <w:spacing w:before="160" w:after="80" w:line="240"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042E"/>
    <w:pPr>
      <w:spacing w:after="0" w:line="240" w:lineRule="auto"/>
      <w:ind w:left="720"/>
      <w:contextualSpacing/>
    </w:pPr>
    <w:rPr>
      <w:rFonts w:ascii="Times New Roman" w:eastAsia="Times New Roman" w:hAnsi="Times New Roman" w:cs="Times New Roman"/>
      <w:sz w:val="24"/>
      <w:szCs w:val="24"/>
      <w:lang w:eastAsia="en-AU"/>
    </w:rPr>
  </w:style>
  <w:style w:type="character" w:customStyle="1" w:styleId="ListParagraphChar">
    <w:name w:val="List Paragraph Char"/>
    <w:basedOn w:val="DefaultParagraphFont"/>
    <w:link w:val="ListParagraph"/>
    <w:uiPriority w:val="34"/>
    <w:locked/>
    <w:rsid w:val="0096042E"/>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392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560"/>
  </w:style>
  <w:style w:type="paragraph" w:styleId="Footer">
    <w:name w:val="footer"/>
    <w:basedOn w:val="Normal"/>
    <w:link w:val="FooterChar"/>
    <w:uiPriority w:val="99"/>
    <w:unhideWhenUsed/>
    <w:rsid w:val="00392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560"/>
  </w:style>
  <w:style w:type="character" w:styleId="Hyperlink">
    <w:name w:val="Hyperlink"/>
    <w:basedOn w:val="DefaultParagraphFont"/>
    <w:uiPriority w:val="99"/>
    <w:unhideWhenUsed/>
    <w:rsid w:val="006F096A"/>
    <w:rPr>
      <w:color w:val="0563C1" w:themeColor="hyperlink"/>
      <w:u w:val="single"/>
    </w:rPr>
  </w:style>
  <w:style w:type="table" w:styleId="TableGrid">
    <w:name w:val="Table Grid"/>
    <w:basedOn w:val="TableNormal"/>
    <w:uiPriority w:val="39"/>
    <w:rsid w:val="006F0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1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3AE"/>
    <w:rPr>
      <w:rFonts w:ascii="Segoe UI" w:hAnsi="Segoe UI" w:cs="Segoe UI"/>
      <w:sz w:val="18"/>
      <w:szCs w:val="18"/>
    </w:rPr>
  </w:style>
  <w:style w:type="paragraph" w:styleId="NormalWeb">
    <w:name w:val="Normal (Web)"/>
    <w:basedOn w:val="Normal"/>
    <w:uiPriority w:val="99"/>
    <w:unhideWhenUsed/>
    <w:rsid w:val="00C1517E"/>
    <w:pPr>
      <w:spacing w:before="100" w:beforeAutospacing="1" w:after="100" w:afterAutospacing="1" w:line="240" w:lineRule="auto"/>
    </w:pPr>
    <w:rPr>
      <w:rFonts w:ascii="Calibri" w:hAnsi="Calibri" w:cs="Calibri"/>
      <w:lang w:eastAsia="en-AU"/>
    </w:rPr>
  </w:style>
  <w:style w:type="character" w:styleId="UnresolvedMention">
    <w:name w:val="Unresolved Mention"/>
    <w:basedOn w:val="DefaultParagraphFont"/>
    <w:uiPriority w:val="99"/>
    <w:semiHidden/>
    <w:unhideWhenUsed/>
    <w:rsid w:val="005047C3"/>
    <w:rPr>
      <w:color w:val="605E5C"/>
      <w:shd w:val="clear" w:color="auto" w:fill="E1DFDD"/>
    </w:rPr>
  </w:style>
  <w:style w:type="character" w:styleId="FollowedHyperlink">
    <w:name w:val="FollowedHyperlink"/>
    <w:basedOn w:val="DefaultParagraphFont"/>
    <w:uiPriority w:val="99"/>
    <w:semiHidden/>
    <w:unhideWhenUsed/>
    <w:rsid w:val="0038359A"/>
    <w:rPr>
      <w:color w:val="954F72" w:themeColor="followedHyperlink"/>
      <w:u w:val="single"/>
    </w:rPr>
  </w:style>
  <w:style w:type="character" w:customStyle="1" w:styleId="Heading3Char">
    <w:name w:val="Heading 3 Char"/>
    <w:basedOn w:val="DefaultParagraphFont"/>
    <w:link w:val="Heading3"/>
    <w:uiPriority w:val="9"/>
    <w:rsid w:val="0087315A"/>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4700">
      <w:bodyDiv w:val="1"/>
      <w:marLeft w:val="0"/>
      <w:marRight w:val="0"/>
      <w:marTop w:val="0"/>
      <w:marBottom w:val="0"/>
      <w:divBdr>
        <w:top w:val="none" w:sz="0" w:space="0" w:color="auto"/>
        <w:left w:val="none" w:sz="0" w:space="0" w:color="auto"/>
        <w:bottom w:val="none" w:sz="0" w:space="0" w:color="auto"/>
        <w:right w:val="none" w:sz="0" w:space="0" w:color="auto"/>
      </w:divBdr>
    </w:div>
    <w:div w:id="118376710">
      <w:bodyDiv w:val="1"/>
      <w:marLeft w:val="0"/>
      <w:marRight w:val="0"/>
      <w:marTop w:val="0"/>
      <w:marBottom w:val="0"/>
      <w:divBdr>
        <w:top w:val="none" w:sz="0" w:space="0" w:color="auto"/>
        <w:left w:val="none" w:sz="0" w:space="0" w:color="auto"/>
        <w:bottom w:val="none" w:sz="0" w:space="0" w:color="auto"/>
        <w:right w:val="none" w:sz="0" w:space="0" w:color="auto"/>
      </w:divBdr>
    </w:div>
    <w:div w:id="1070805394">
      <w:bodyDiv w:val="1"/>
      <w:marLeft w:val="0"/>
      <w:marRight w:val="0"/>
      <w:marTop w:val="0"/>
      <w:marBottom w:val="0"/>
      <w:divBdr>
        <w:top w:val="none" w:sz="0" w:space="0" w:color="auto"/>
        <w:left w:val="none" w:sz="0" w:space="0" w:color="auto"/>
        <w:bottom w:val="none" w:sz="0" w:space="0" w:color="auto"/>
        <w:right w:val="none" w:sz="0" w:space="0" w:color="auto"/>
      </w:divBdr>
    </w:div>
    <w:div w:id="1085691288">
      <w:bodyDiv w:val="1"/>
      <w:marLeft w:val="0"/>
      <w:marRight w:val="0"/>
      <w:marTop w:val="0"/>
      <w:marBottom w:val="0"/>
      <w:divBdr>
        <w:top w:val="none" w:sz="0" w:space="0" w:color="auto"/>
        <w:left w:val="none" w:sz="0" w:space="0" w:color="auto"/>
        <w:bottom w:val="none" w:sz="0" w:space="0" w:color="auto"/>
        <w:right w:val="none" w:sz="0" w:space="0" w:color="auto"/>
      </w:divBdr>
    </w:div>
    <w:div w:id="1216891185">
      <w:bodyDiv w:val="1"/>
      <w:marLeft w:val="0"/>
      <w:marRight w:val="0"/>
      <w:marTop w:val="0"/>
      <w:marBottom w:val="0"/>
      <w:divBdr>
        <w:top w:val="none" w:sz="0" w:space="0" w:color="auto"/>
        <w:left w:val="none" w:sz="0" w:space="0" w:color="auto"/>
        <w:bottom w:val="none" w:sz="0" w:space="0" w:color="auto"/>
        <w:right w:val="none" w:sz="0" w:space="0" w:color="auto"/>
      </w:divBdr>
    </w:div>
    <w:div w:id="14858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F8659F094E84694330861C33A5FBF" ma:contentTypeVersion="16" ma:contentTypeDescription="Create a new document." ma:contentTypeScope="" ma:versionID="9fbb57d57c0bd98dfdc47595b3384790">
  <xsd:schema xmlns:xsd="http://www.w3.org/2001/XMLSchema" xmlns:xs="http://www.w3.org/2001/XMLSchema" xmlns:p="http://schemas.microsoft.com/office/2006/metadata/properties" xmlns:ns2="57075f72-637a-4d38-b383-b1ff93b48663" xmlns:ns3="5658182b-12b4-4b09-b3a5-d78237d1c822" targetNamespace="http://schemas.microsoft.com/office/2006/metadata/properties" ma:root="true" ma:fieldsID="bfe7108e2a8d167faa6437dccf93a589" ns2:_="" ns3:_="">
    <xsd:import namespace="57075f72-637a-4d38-b383-b1ff93b48663"/>
    <xsd:import namespace="5658182b-12b4-4b09-b3a5-d78237d1c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75f72-637a-4d38-b383-b1ff93b48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507ebb-b123-44b1-bd65-892a0c1832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8182b-12b4-4b09-b3a5-d78237d1c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811c6b8-c120-4d46-8929-51289d8281da}" ma:internalName="TaxCatchAll" ma:showField="CatchAllData" ma:web="5658182b-12b4-4b09-b3a5-d78237d1c8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075f72-637a-4d38-b383-b1ff93b48663">
      <Terms xmlns="http://schemas.microsoft.com/office/infopath/2007/PartnerControls"/>
    </lcf76f155ced4ddcb4097134ff3c332f>
    <TaxCatchAll xmlns="5658182b-12b4-4b09-b3a5-d78237d1c822" xsi:nil="true"/>
  </documentManagement>
</p:properties>
</file>

<file path=customXml/itemProps1.xml><?xml version="1.0" encoding="utf-8"?>
<ds:datastoreItem xmlns:ds="http://schemas.openxmlformats.org/officeDocument/2006/customXml" ds:itemID="{8FE7995E-BEED-4B62-AF5A-6C40C7C82CBF}"/>
</file>

<file path=customXml/itemProps2.xml><?xml version="1.0" encoding="utf-8"?>
<ds:datastoreItem xmlns:ds="http://schemas.openxmlformats.org/officeDocument/2006/customXml" ds:itemID="{181987F8-5714-446F-9499-B389F746DF4E}">
  <ds:schemaRefs>
    <ds:schemaRef ds:uri="http://schemas.microsoft.com/sharepoint/v3/contenttype/forms"/>
  </ds:schemaRefs>
</ds:datastoreItem>
</file>

<file path=customXml/itemProps3.xml><?xml version="1.0" encoding="utf-8"?>
<ds:datastoreItem xmlns:ds="http://schemas.openxmlformats.org/officeDocument/2006/customXml" ds:itemID="{64CD2CFC-4FD6-4724-ADBD-780BA15CCB9B}">
  <ds:schemaRefs>
    <ds:schemaRef ds:uri="http://schemas.microsoft.com/office/2006/metadata/properties"/>
    <ds:schemaRef ds:uri="http://schemas.microsoft.com/office/infopath/2007/PartnerControls"/>
    <ds:schemaRef ds:uri="ff176436-313a-4d1c-86f7-05c62d7c2e36"/>
    <ds:schemaRef ds:uri="3ab305b2-c986-4b1a-aae0-b91eb5b069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4038</Characters>
  <Application>Microsoft Office Word</Application>
  <DocSecurity>0</DocSecurity>
  <Lines>33</Lines>
  <Paragraphs>9</Paragraphs>
  <ScaleCrop>false</ScaleCrop>
  <Company>Coles Supermarkets Pty Ltd</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Kiemi Lai</dc:creator>
  <cp:keywords/>
  <dc:description/>
  <cp:lastModifiedBy>Stephanie Grujoski</cp:lastModifiedBy>
  <cp:revision>2</cp:revision>
  <cp:lastPrinted>2024-10-29T02:41:00Z</cp:lastPrinted>
  <dcterms:created xsi:type="dcterms:W3CDTF">2025-11-10T00:32:00Z</dcterms:created>
  <dcterms:modified xsi:type="dcterms:W3CDTF">2025-11-10T00:32:00Z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0x0101000D7F8659F094E84694330861C33A5FBF</vt:lpwstr>
  </property>
  <property fmtid="{D5CDD505-2E9C-101B-9397-08002B2CF9AE}" pid="3" name="MediaServiceImageTags">
    <vt:lpwstr/>
  </property>
</Properties>
</file>